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9E68" w14:textId="5787BDF1" w:rsidR="00871C57" w:rsidRDefault="001C52EE" w:rsidP="00320BF6">
      <w:pPr>
        <w:jc w:val="center"/>
        <w:rPr>
          <w:b/>
          <w:bCs/>
          <w:szCs w:val="24"/>
        </w:rPr>
      </w:pPr>
      <w:r>
        <w:rPr>
          <w:sz w:val="22"/>
          <w:szCs w:val="22"/>
        </w:rPr>
        <w:t xml:space="preserve">       </w:t>
      </w:r>
      <w:r w:rsidR="00320BF6" w:rsidRPr="002926D1">
        <w:rPr>
          <w:b/>
          <w:bCs/>
          <w:szCs w:val="24"/>
        </w:rPr>
        <w:t>INFORMATIVA PRIVACY</w:t>
      </w:r>
    </w:p>
    <w:p w14:paraId="7D2BE93F" w14:textId="6B517A88" w:rsidR="00320BF6" w:rsidRPr="002926D1" w:rsidRDefault="00320BF6" w:rsidP="00320BF6">
      <w:pPr>
        <w:jc w:val="center"/>
        <w:rPr>
          <w:b/>
          <w:bCs/>
          <w:szCs w:val="24"/>
        </w:rPr>
      </w:pPr>
      <w:r w:rsidRPr="002926D1">
        <w:rPr>
          <w:b/>
          <w:bCs/>
          <w:szCs w:val="24"/>
        </w:rPr>
        <w:t xml:space="preserve"> UTILIZZO DEL DOMICILIO DIGITALE</w:t>
      </w:r>
    </w:p>
    <w:p w14:paraId="18A0200F" w14:textId="77777777" w:rsidR="00320BF6" w:rsidRDefault="00320BF6" w:rsidP="00320BF6">
      <w:pPr>
        <w:jc w:val="center"/>
        <w:rPr>
          <w:b/>
          <w:bCs/>
          <w:szCs w:val="24"/>
        </w:rPr>
      </w:pPr>
      <w:r w:rsidRPr="002926D1">
        <w:rPr>
          <w:b/>
          <w:bCs/>
          <w:szCs w:val="24"/>
        </w:rPr>
        <w:t>resa ai sensi dell’art. 13 del Reg. 2016/679 (GDPR)</w:t>
      </w:r>
    </w:p>
    <w:p w14:paraId="234C8107" w14:textId="77777777" w:rsidR="001C52EE" w:rsidRDefault="001C52EE" w:rsidP="001C52EE">
      <w:pPr>
        <w:pStyle w:val="Default"/>
        <w:jc w:val="both"/>
        <w:rPr>
          <w:color w:val="auto"/>
          <w:kern w:val="1"/>
          <w:lang w:eastAsia="ar-SA"/>
        </w:rPr>
      </w:pPr>
    </w:p>
    <w:p w14:paraId="6E19551C" w14:textId="77777777" w:rsidR="001C52EE" w:rsidRDefault="001C52EE" w:rsidP="001C52EE">
      <w:pPr>
        <w:pStyle w:val="Default"/>
        <w:jc w:val="both"/>
        <w:rPr>
          <w:color w:val="auto"/>
          <w:kern w:val="1"/>
          <w:lang w:eastAsia="ar-SA"/>
        </w:rPr>
      </w:pPr>
    </w:p>
    <w:p w14:paraId="639C5E12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Il Consorzio </w:t>
      </w:r>
      <w:r>
        <w:rPr>
          <w:szCs w:val="24"/>
        </w:rPr>
        <w:t xml:space="preserve">4 Basso Valdarno </w:t>
      </w:r>
      <w:r w:rsidRPr="002A355C">
        <w:rPr>
          <w:szCs w:val="24"/>
        </w:rPr>
        <w:t>è da sempre molto attento agli aspetti della protezione dei dati personali ed al rispetto dei principi della riservatezza e della dignità delle persone.</w:t>
      </w:r>
    </w:p>
    <w:p w14:paraId="00D1C052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Ai sensi del nuovo Regolamento UE 679/2016, in ossequio al principio di responsabilizzazione, qualsiasi trattamento di dati personali deve essere lecito, corretto e trasparente. </w:t>
      </w:r>
    </w:p>
    <w:p w14:paraId="09CBACDC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In quest’ottica, preghiamo </w:t>
      </w:r>
      <w:r>
        <w:rPr>
          <w:szCs w:val="24"/>
        </w:rPr>
        <w:t xml:space="preserve">di </w:t>
      </w:r>
      <w:r w:rsidRPr="002A355C">
        <w:rPr>
          <w:szCs w:val="24"/>
        </w:rPr>
        <w:t>prendere visione della seguente informativa.</w:t>
      </w:r>
    </w:p>
    <w:p w14:paraId="65B327B2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>Il Consorzio di Bonifica 4 Basso Valdarno, con sede legale in Via San Martino 60</w:t>
      </w:r>
      <w:r>
        <w:rPr>
          <w:szCs w:val="24"/>
        </w:rPr>
        <w:t xml:space="preserve">, </w:t>
      </w:r>
      <w:r w:rsidRPr="002A355C">
        <w:rPr>
          <w:szCs w:val="24"/>
        </w:rPr>
        <w:t>56125 Pisa (PI), nella sua qualità di Titolare del trattamento dei dati, in persona del Legale Rappresentante pro-tempore, ai sensi e per gli effetti del Regolamento UE 2016/679, con la presente informa l’interessato che i dati personali acquisiti o che verranno richiesti in seguito e/o comunicati da terze parti, sono necessari e saranno utilizzati per le finalità di seguito indicate.</w:t>
      </w:r>
    </w:p>
    <w:p w14:paraId="2506D0B6" w14:textId="77777777" w:rsidR="001A35FC" w:rsidRPr="002A355C" w:rsidRDefault="001A35FC" w:rsidP="001A35FC">
      <w:pPr>
        <w:spacing w:line="276" w:lineRule="auto"/>
        <w:rPr>
          <w:b/>
          <w:bCs/>
          <w:szCs w:val="24"/>
        </w:rPr>
      </w:pPr>
    </w:p>
    <w:p w14:paraId="1181ADA3" w14:textId="77777777" w:rsidR="001A35FC" w:rsidRPr="002A355C" w:rsidRDefault="001A35FC" w:rsidP="001A35FC">
      <w:pPr>
        <w:pStyle w:val="Paragrafoelenco"/>
        <w:numPr>
          <w:ilvl w:val="0"/>
          <w:numId w:val="14"/>
        </w:numPr>
        <w:spacing w:line="276" w:lineRule="auto"/>
        <w:ind w:left="284" w:hanging="284"/>
        <w:rPr>
          <w:b/>
          <w:bCs/>
          <w:szCs w:val="24"/>
        </w:rPr>
      </w:pPr>
      <w:r w:rsidRPr="002A355C">
        <w:rPr>
          <w:b/>
          <w:bCs/>
          <w:szCs w:val="24"/>
        </w:rPr>
        <w:t xml:space="preserve">Finalità del trattamento </w:t>
      </w:r>
    </w:p>
    <w:p w14:paraId="36EEFFB0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>I dati del domicilio digitale sono reperiti sulla piattaforma INAD ed utilizzati secondo quanto previsto dall’art. 6 del Decreto Legislativo 7 marzo 2005, n. 82 “Codice dell’amministrazione digitale”.</w:t>
      </w:r>
    </w:p>
    <w:p w14:paraId="09D3C2A1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>I dati sono trattati dal Titolare per consentire la trasmissione attraverso comunicazione elettronica degli avvisi previsti dall’art. 29 “</w:t>
      </w:r>
      <w:r w:rsidRPr="002A355C">
        <w:rPr>
          <w:rFonts w:cs="Arial"/>
          <w:i/>
          <w:iCs/>
          <w:szCs w:val="24"/>
          <w:lang w:eastAsia="it-IT"/>
        </w:rPr>
        <w:t xml:space="preserve">Contributo consortile” </w:t>
      </w:r>
      <w:r w:rsidRPr="002A355C">
        <w:rPr>
          <w:rFonts w:cs="Arial"/>
          <w:szCs w:val="24"/>
          <w:lang w:eastAsia="it-IT"/>
        </w:rPr>
        <w:t>della Legge Regionale 79/2012.</w:t>
      </w:r>
    </w:p>
    <w:p w14:paraId="1BDE5D1A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>Il trattamento si fonda sulla base giuridica di adempimento di un obbligo legale al quale è soggetto il Titolare del trattamento (art. 6 par. 1, lett. c del reg. 2016/679.</w:t>
      </w:r>
    </w:p>
    <w:p w14:paraId="3CA67447" w14:textId="77777777" w:rsidR="001A35FC" w:rsidRPr="002A355C" w:rsidRDefault="001A35FC" w:rsidP="001A35FC">
      <w:pPr>
        <w:spacing w:line="276" w:lineRule="auto"/>
        <w:rPr>
          <w:b/>
          <w:bCs/>
          <w:szCs w:val="24"/>
        </w:rPr>
      </w:pPr>
      <w:r w:rsidRPr="002A355C">
        <w:rPr>
          <w:rFonts w:cs="Arial"/>
          <w:szCs w:val="24"/>
          <w:lang w:eastAsia="it-IT"/>
        </w:rPr>
        <w:t>Il domicilio digitale, accessibile attraverso la piattaforma INAD, consente di sostituire il recapito fisico per l’invio delle comunicazioni da parte della Pubblica Amministrazione, come previsto dal </w:t>
      </w:r>
      <w:hyperlink r:id="rId8" w:history="1">
        <w:r w:rsidRPr="002A355C">
          <w:rPr>
            <w:rFonts w:cs="Arial"/>
            <w:szCs w:val="24"/>
            <w:lang w:eastAsia="it-IT"/>
          </w:rPr>
          <w:t>Regolamento eIDAS</w:t>
        </w:r>
      </w:hyperlink>
    </w:p>
    <w:p w14:paraId="58C7ACB8" w14:textId="77777777" w:rsidR="001A35FC" w:rsidRPr="002A355C" w:rsidRDefault="001A35FC" w:rsidP="001A35FC">
      <w:pPr>
        <w:spacing w:line="276" w:lineRule="auto"/>
        <w:rPr>
          <w:b/>
          <w:bCs/>
          <w:szCs w:val="24"/>
        </w:rPr>
      </w:pPr>
    </w:p>
    <w:p w14:paraId="7F3A0261" w14:textId="77777777" w:rsidR="001A35FC" w:rsidRPr="002A355C" w:rsidRDefault="001A35FC" w:rsidP="001A35FC">
      <w:pPr>
        <w:pStyle w:val="Paragrafoelenco"/>
        <w:numPr>
          <w:ilvl w:val="0"/>
          <w:numId w:val="14"/>
        </w:numPr>
        <w:spacing w:line="276" w:lineRule="auto"/>
        <w:ind w:left="284" w:hanging="284"/>
        <w:rPr>
          <w:b/>
          <w:bCs/>
          <w:szCs w:val="24"/>
        </w:rPr>
      </w:pPr>
      <w:r w:rsidRPr="002A355C">
        <w:rPr>
          <w:b/>
          <w:bCs/>
          <w:szCs w:val="24"/>
        </w:rPr>
        <w:t>Modalità di trattamento</w:t>
      </w:r>
    </w:p>
    <w:p w14:paraId="6F7A46E2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szCs w:val="24"/>
        </w:rPr>
        <w:t>Il trattamento sarà effettuato mediante l’utilizzo di sistemi manuali e automatizzati, da soggetti autorizzati all’assolvimento di tali compiti, ai sensi</w:t>
      </w: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 di legge.</w:t>
      </w:r>
    </w:p>
    <w:p w14:paraId="40FE51D9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I </w:t>
      </w:r>
      <w:r w:rsidRPr="002A355C">
        <w:rPr>
          <w:rFonts w:cs="Arial"/>
          <w:szCs w:val="24"/>
          <w:lang w:eastAsia="it-IT"/>
        </w:rPr>
        <w:t>dati</w:t>
      </w: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 personali dei candidati verranno trattati dai componenti della commissione, dagli addetti agli uffici amministrativi preposti alle procedure selettive e alla formalizzazione delle assunzioni o conferimento di incarichi.</w:t>
      </w:r>
    </w:p>
    <w:p w14:paraId="7796D482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</w:p>
    <w:p w14:paraId="706387E5" w14:textId="77777777" w:rsidR="001A35FC" w:rsidRPr="002A355C" w:rsidRDefault="001A35FC" w:rsidP="001A35FC">
      <w:pPr>
        <w:spacing w:line="276" w:lineRule="auto"/>
        <w:rPr>
          <w:rFonts w:cs="Arial"/>
          <w:b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b/>
          <w:bCs/>
          <w:color w:val="221F1F"/>
          <w:szCs w:val="24"/>
          <w:shd w:val="clear" w:color="auto" w:fill="FFFFFF"/>
          <w:lang w:eastAsia="zh-CN" w:bidi="hi-IN"/>
        </w:rPr>
        <w:t>4.</w:t>
      </w:r>
      <w:r w:rsidRPr="002A355C">
        <w:rPr>
          <w:rFonts w:cs="Arial"/>
          <w:b/>
          <w:color w:val="221F1F"/>
          <w:szCs w:val="24"/>
          <w:shd w:val="clear" w:color="auto" w:fill="FFFFFF"/>
          <w:lang w:eastAsia="zh-CN" w:bidi="hi-IN"/>
        </w:rPr>
        <w:t xml:space="preserve"> Periodo di conservazione dei dati personali</w:t>
      </w:r>
    </w:p>
    <w:p w14:paraId="35614205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I </w:t>
      </w:r>
      <w:r w:rsidRPr="002A355C">
        <w:rPr>
          <w:rFonts w:cs="Arial"/>
          <w:szCs w:val="24"/>
          <w:lang w:eastAsia="it-IT"/>
        </w:rPr>
        <w:t>dati del domicilio digitale sono conservati dal Consorzio per il tempo strettamente necessario e giustificato per le finalità sopra indicate</w:t>
      </w: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. </w:t>
      </w:r>
    </w:p>
    <w:p w14:paraId="6F2E8DF5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Nel rispetto del principio di esattezza dei dati, di cui all’art. 5 par. 1 lett. d) del GDPR i dati vengono direttamente consultati e reperiti, ad ogni invio, sulla piattaforma INAD.</w:t>
      </w:r>
    </w:p>
    <w:p w14:paraId="6808EF88" w14:textId="77777777" w:rsidR="001A35FC" w:rsidRPr="002A355C" w:rsidRDefault="001A35FC" w:rsidP="001A35FC">
      <w:pPr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</w:p>
    <w:p w14:paraId="39DA143E" w14:textId="77777777" w:rsidR="001A35FC" w:rsidRPr="002A355C" w:rsidRDefault="001A35FC" w:rsidP="001A35FC">
      <w:pPr>
        <w:pStyle w:val="Paragrafoelenco"/>
        <w:numPr>
          <w:ilvl w:val="0"/>
          <w:numId w:val="13"/>
        </w:numPr>
        <w:spacing w:line="276" w:lineRule="auto"/>
        <w:ind w:left="284" w:hanging="284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b/>
          <w:color w:val="221F1F"/>
          <w:szCs w:val="24"/>
          <w:shd w:val="clear" w:color="auto" w:fill="FFFFFF"/>
          <w:lang w:eastAsia="zh-CN" w:bidi="hi-IN"/>
        </w:rPr>
        <w:t>Ambito di comunicazione e diffusione. Eventuale trasferimento</w:t>
      </w:r>
    </w:p>
    <w:p w14:paraId="7E474E36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lastRenderedPageBreak/>
        <w:t>I dati sono trattati internamente dai dipendenti autorizzati, in base alle mansioni svolte, del Consorzio. I dati potranno essere comunicati a società informatiche esterne, opportunamente designate responsabili esterne, per le finalità sopra indicate. I riferimenti dei singoli responsabili esterni verranno messi a disposizione dal titolare agli interessati che ne facciano una formale richiesta inviata ai recapiti del Titolare.</w:t>
      </w:r>
    </w:p>
    <w:p w14:paraId="10905698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I dati trattati per le </w:t>
      </w:r>
      <w:proofErr w:type="gramStart"/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predette</w:t>
      </w:r>
      <w:proofErr w:type="gramEnd"/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 finalità non sono trasferiti a paesi terzi all’esterno dell’Unione Europea o dello Spazio Economico Europeo (SEE) o ad organizzazioni internazionali.</w:t>
      </w:r>
    </w:p>
    <w:p w14:paraId="0C56CB21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 In ogni caso, i dati personali non sono soggetti a diffusione. </w:t>
      </w:r>
    </w:p>
    <w:p w14:paraId="78BB7685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I dati non sono trattati con processi decisionali automatizzati.</w:t>
      </w:r>
    </w:p>
    <w:p w14:paraId="4ABEBBBC" w14:textId="77777777" w:rsidR="001A35FC" w:rsidRPr="002A355C" w:rsidRDefault="001A35FC" w:rsidP="001A35FC">
      <w:pPr>
        <w:keepNext/>
        <w:keepLines/>
        <w:spacing w:line="276" w:lineRule="auto"/>
        <w:ind w:hanging="142"/>
        <w:rPr>
          <w:rFonts w:cs="Arial"/>
          <w:b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b/>
          <w:color w:val="221F1F"/>
          <w:szCs w:val="24"/>
          <w:shd w:val="clear" w:color="auto" w:fill="FFFFFF"/>
          <w:lang w:eastAsia="zh-CN" w:bidi="hi-IN"/>
        </w:rPr>
        <w:t>6. Diritti dell’interessato</w:t>
      </w:r>
    </w:p>
    <w:p w14:paraId="1234F909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 xml:space="preserve">Ai sensi degli artt.15, 16, 17, 18, 19 e 21 del GDPR, l’interessato ha diritto di richiedere al Titolare del trattamento: </w:t>
      </w:r>
    </w:p>
    <w:p w14:paraId="15428AAA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szCs w:val="24"/>
          <w:lang w:eastAsia="it-IT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l</w:t>
      </w:r>
      <w:r w:rsidRPr="002A355C">
        <w:rPr>
          <w:rFonts w:cs="Arial"/>
          <w:szCs w:val="24"/>
          <w:lang w:eastAsia="it-IT"/>
        </w:rPr>
        <w:t xml:space="preserve">'accesso ai propri dati personali ed a tutte le informazioni di cui all’art.15 del GDPR; </w:t>
      </w:r>
    </w:p>
    <w:p w14:paraId="34CE5EAB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 xml:space="preserve">la rettifica dei propri dati personali inesatti e l’integrazione di quelli incompleti; </w:t>
      </w:r>
    </w:p>
    <w:p w14:paraId="6C12A7D3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 xml:space="preserve">la cancellazione dei propri dati, fatta eccezione per quelli contenuti in atti che devono essere obbligatoriamente conservati e salvo che sussista un motivo legittimo prevalente per procedere al trattamento; </w:t>
      </w:r>
    </w:p>
    <w:p w14:paraId="22BD4476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 xml:space="preserve">la limitazione del trattamento ove ricorra una delle ipotesi di cui all’art.18 del GDPR. </w:t>
      </w:r>
    </w:p>
    <w:p w14:paraId="51F8319E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szCs w:val="24"/>
          <w:lang w:eastAsia="it-IT"/>
        </w:rPr>
      </w:pPr>
      <w:r w:rsidRPr="002A355C">
        <w:rPr>
          <w:rFonts w:cs="Arial"/>
          <w:szCs w:val="24"/>
          <w:lang w:eastAsia="it-IT"/>
        </w:rPr>
        <w:t xml:space="preserve">l’opposizione al trattamento dei propri dati personali, fermo quanto previsto con riguardo alla necessità ed obbligatorietà del trattamento ai fini dell’instaurazione del rapporto; </w:t>
      </w:r>
    </w:p>
    <w:p w14:paraId="39945091" w14:textId="77777777" w:rsidR="001A35FC" w:rsidRPr="002A355C" w:rsidRDefault="001A35FC" w:rsidP="001A35FC">
      <w:pPr>
        <w:pStyle w:val="Paragrafoelenco"/>
        <w:keepNext/>
        <w:keepLines/>
        <w:numPr>
          <w:ilvl w:val="0"/>
          <w:numId w:val="12"/>
        </w:numPr>
        <w:spacing w:line="276" w:lineRule="auto"/>
        <w:ind w:left="142" w:hanging="142"/>
        <w:contextualSpacing w:val="0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szCs w:val="24"/>
          <w:lang w:eastAsia="it-IT"/>
        </w:rPr>
        <w:t>la rev</w:t>
      </w: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oca del consenso eventualmente prestato per i trattamenti non obbligatori dei dati, senza con ciò pregiudicare la liceità del trattamento basata sul consenso prestato prima della revoca.</w:t>
      </w:r>
    </w:p>
    <w:p w14:paraId="09E3A02C" w14:textId="77777777" w:rsidR="001A35FC" w:rsidRPr="002A355C" w:rsidRDefault="001A35FC" w:rsidP="001A35FC">
      <w:pPr>
        <w:keepNext/>
        <w:keepLines/>
        <w:spacing w:line="276" w:lineRule="auto"/>
        <w:rPr>
          <w:rFonts w:cs="Arial"/>
          <w:color w:val="221F1F"/>
          <w:szCs w:val="24"/>
          <w:shd w:val="clear" w:color="auto" w:fill="FFFFFF"/>
          <w:lang w:eastAsia="zh-CN" w:bidi="hi-IN"/>
        </w:rPr>
      </w:pPr>
      <w:r w:rsidRPr="002A355C">
        <w:rPr>
          <w:rFonts w:cs="Arial"/>
          <w:color w:val="221F1F"/>
          <w:szCs w:val="24"/>
          <w:shd w:val="clear" w:color="auto" w:fill="FFFFFF"/>
          <w:lang w:eastAsia="zh-CN" w:bidi="hi-IN"/>
        </w:rPr>
        <w:t>Inoltre, ha diritto anche di proporre reclamo all’Autorità Garante per la Protezione dei dati personali ai sensi dell’art. 77 del GDPR.</w:t>
      </w:r>
    </w:p>
    <w:p w14:paraId="7C84751F" w14:textId="77777777" w:rsidR="001A35FC" w:rsidRPr="002A355C" w:rsidRDefault="001A35FC" w:rsidP="001A35FC">
      <w:pPr>
        <w:spacing w:line="276" w:lineRule="auto"/>
        <w:rPr>
          <w:b/>
          <w:bCs/>
          <w:szCs w:val="24"/>
        </w:rPr>
      </w:pPr>
    </w:p>
    <w:p w14:paraId="008E2EDC" w14:textId="77777777" w:rsidR="001A35FC" w:rsidRPr="00F15A33" w:rsidRDefault="001A35FC" w:rsidP="001A35FC">
      <w:pPr>
        <w:pStyle w:val="Paragrafoelenco"/>
        <w:numPr>
          <w:ilvl w:val="0"/>
          <w:numId w:val="15"/>
        </w:numPr>
        <w:spacing w:line="276" w:lineRule="auto"/>
        <w:ind w:left="284" w:hanging="284"/>
        <w:rPr>
          <w:b/>
          <w:bCs/>
          <w:szCs w:val="24"/>
        </w:rPr>
      </w:pPr>
      <w:r w:rsidRPr="00F15A33">
        <w:rPr>
          <w:b/>
          <w:bCs/>
          <w:szCs w:val="24"/>
        </w:rPr>
        <w:t xml:space="preserve">Titolare e responsabile della protezione dei dati </w:t>
      </w:r>
    </w:p>
    <w:p w14:paraId="69A8667E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>Il Titolare del trattamento: Consorzio 4 Basso Valdarno Via San Martino 60, 56125 Pisa (PI).</w:t>
      </w:r>
    </w:p>
    <w:p w14:paraId="7C70CEEE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>Centralino: 050/505411</w:t>
      </w:r>
    </w:p>
    <w:p w14:paraId="0EBF7FFE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>Segreteria: 050/505425</w:t>
      </w:r>
    </w:p>
    <w:p w14:paraId="639DECBE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>Fax: 050/505438</w:t>
      </w:r>
    </w:p>
    <w:p w14:paraId="3C901B14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e-mail   segreteria@c4bassovaldarno.it </w:t>
      </w:r>
    </w:p>
    <w:p w14:paraId="7F6B90E0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PEC: segreteria@pec.c4bassovaldarno.it   </w:t>
      </w:r>
    </w:p>
    <w:p w14:paraId="5CA1CD92" w14:textId="77777777" w:rsidR="001A35FC" w:rsidRPr="002A355C" w:rsidRDefault="001A35FC" w:rsidP="001A35FC">
      <w:pPr>
        <w:spacing w:line="276" w:lineRule="auto"/>
        <w:ind w:left="2552" w:hanging="2552"/>
        <w:rPr>
          <w:szCs w:val="24"/>
        </w:rPr>
      </w:pPr>
      <w:r w:rsidRPr="002A355C">
        <w:rPr>
          <w:szCs w:val="24"/>
        </w:rPr>
        <w:t>Responsabile della Protezione dei dati personali “</w:t>
      </w:r>
      <w:r w:rsidRPr="00C47FCB">
        <w:rPr>
          <w:i/>
          <w:iCs/>
          <w:szCs w:val="24"/>
        </w:rPr>
        <w:t>DPO - Data Protection Officer</w:t>
      </w:r>
      <w:r w:rsidRPr="002A355C">
        <w:rPr>
          <w:szCs w:val="24"/>
        </w:rPr>
        <w:t xml:space="preserve">”: CERTIM SRL Corso Italia, 70 – 41058 Vignola (MO) – P. IVA 02721130363, referente Dott. Ennio Fiocchi     e-mail: </w:t>
      </w:r>
      <w:hyperlink r:id="rId9" w:history="1">
        <w:r w:rsidRPr="002A355C">
          <w:rPr>
            <w:szCs w:val="24"/>
          </w:rPr>
          <w:t>privacy@certim.it</w:t>
        </w:r>
      </w:hyperlink>
      <w:r w:rsidRPr="002A355C">
        <w:rPr>
          <w:szCs w:val="24"/>
        </w:rPr>
        <w:t>, Pec: certim@pec.confindustriamodena.com.</w:t>
      </w:r>
    </w:p>
    <w:p w14:paraId="46583EF8" w14:textId="77777777" w:rsidR="001A35FC" w:rsidRPr="002A355C" w:rsidRDefault="001A35FC" w:rsidP="001A35FC">
      <w:pPr>
        <w:spacing w:line="276" w:lineRule="auto"/>
        <w:rPr>
          <w:szCs w:val="24"/>
          <w:highlight w:val="yellow"/>
        </w:rPr>
      </w:pPr>
    </w:p>
    <w:p w14:paraId="42747D45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 xml:space="preserve">Pisa (PI), </w:t>
      </w:r>
      <w:r>
        <w:rPr>
          <w:szCs w:val="24"/>
        </w:rPr>
        <w:t>14</w:t>
      </w:r>
      <w:r w:rsidRPr="002A355C">
        <w:rPr>
          <w:szCs w:val="24"/>
        </w:rPr>
        <w:t>/11/2025</w:t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</w:p>
    <w:p w14:paraId="09F69D5B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  <w:t>Il Titolare del Trattamento</w:t>
      </w:r>
    </w:p>
    <w:p w14:paraId="54FF6501" w14:textId="77777777" w:rsidR="001A35FC" w:rsidRPr="002A355C" w:rsidRDefault="001A35FC" w:rsidP="001A35FC">
      <w:pPr>
        <w:spacing w:line="276" w:lineRule="auto"/>
        <w:rPr>
          <w:szCs w:val="24"/>
        </w:rPr>
      </w:pP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</w:r>
      <w:r w:rsidRPr="002A355C">
        <w:rPr>
          <w:szCs w:val="24"/>
        </w:rPr>
        <w:tab/>
        <w:t xml:space="preserve">          Consorzio 4 Basso Valdarno</w:t>
      </w:r>
    </w:p>
    <w:p w14:paraId="562BF675" w14:textId="4C61F302" w:rsidR="001C52EE" w:rsidRPr="001A35FC" w:rsidRDefault="001A35FC" w:rsidP="001A35FC">
      <w:pPr>
        <w:spacing w:line="276" w:lineRule="auto"/>
        <w:rPr>
          <w:i/>
          <w:iCs/>
          <w:szCs w:val="24"/>
        </w:rPr>
      </w:pPr>
      <w:r w:rsidRPr="002A355C">
        <w:rPr>
          <w:szCs w:val="24"/>
        </w:rPr>
        <w:t xml:space="preserve">                                                                                                                 </w:t>
      </w:r>
      <w:r w:rsidRPr="002A355C">
        <w:rPr>
          <w:i/>
          <w:iCs/>
          <w:szCs w:val="24"/>
        </w:rPr>
        <w:t>Documento firmato digitalmente</w:t>
      </w:r>
      <w:r w:rsidR="001C52EE" w:rsidRPr="00AA1370">
        <w:t xml:space="preserve">                                                                     </w:t>
      </w:r>
      <w:r w:rsidR="001C52EE">
        <w:t xml:space="preserve">              </w:t>
      </w:r>
    </w:p>
    <w:p w14:paraId="6F9AD818" w14:textId="77777777" w:rsidR="001C52EE" w:rsidRDefault="001C52EE" w:rsidP="001C52EE">
      <w:pPr>
        <w:pStyle w:val="Default"/>
        <w:spacing w:line="276" w:lineRule="auto"/>
        <w:rPr>
          <w:i/>
        </w:rPr>
      </w:pPr>
    </w:p>
    <w:p w14:paraId="5612B157" w14:textId="77777777" w:rsidR="00A131D1" w:rsidRDefault="00A131D1" w:rsidP="00473771">
      <w:pPr>
        <w:pStyle w:val="Standard"/>
        <w:rPr>
          <w:rFonts w:ascii="Times New Roman" w:hAnsi="Times New Roman" w:cs="Times New Roman"/>
        </w:rPr>
      </w:pPr>
    </w:p>
    <w:sectPr w:rsidR="00A131D1" w:rsidSect="005D1C54">
      <w:headerReference w:type="default" r:id="rId10"/>
      <w:footerReference w:type="default" r:id="rId11"/>
      <w:pgSz w:w="11906" w:h="16838"/>
      <w:pgMar w:top="720" w:right="720" w:bottom="993" w:left="720" w:header="567" w:footer="258" w:gutter="0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6188" w14:textId="77777777" w:rsidR="007118A6" w:rsidRDefault="007118A6">
      <w:r>
        <w:separator/>
      </w:r>
    </w:p>
  </w:endnote>
  <w:endnote w:type="continuationSeparator" w:id="0">
    <w:p w14:paraId="7B1703F1" w14:textId="77777777" w:rsidR="007118A6" w:rsidRDefault="0071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 AMT">
    <w:altName w:val="Courier New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C892" w14:textId="77777777" w:rsidR="00B44F7D" w:rsidRDefault="00B44F7D" w:rsidP="008565F8">
    <w:pPr>
      <w:pBdr>
        <w:top w:val="single" w:sz="4" w:space="0" w:color="auto"/>
      </w:pBdr>
      <w:tabs>
        <w:tab w:val="left" w:pos="2835"/>
      </w:tabs>
      <w:ind w:left="-142"/>
      <w:jc w:val="center"/>
      <w:rPr>
        <w:bCs/>
        <w:spacing w:val="-4"/>
        <w:kern w:val="18"/>
        <w:sz w:val="18"/>
        <w:szCs w:val="18"/>
      </w:rPr>
    </w:pPr>
    <w:r w:rsidRPr="00581659">
      <w:rPr>
        <w:spacing w:val="-4"/>
        <w:kern w:val="18"/>
        <w:sz w:val="18"/>
        <w:szCs w:val="18"/>
      </w:rPr>
      <w:t xml:space="preserve">Sede </w:t>
    </w:r>
    <w:r>
      <w:rPr>
        <w:spacing w:val="-4"/>
        <w:kern w:val="18"/>
        <w:sz w:val="18"/>
        <w:szCs w:val="18"/>
      </w:rPr>
      <w:t xml:space="preserve">di </w:t>
    </w:r>
    <w:r w:rsidRPr="00581659">
      <w:rPr>
        <w:spacing w:val="-4"/>
        <w:kern w:val="18"/>
        <w:sz w:val="18"/>
        <w:szCs w:val="18"/>
      </w:rPr>
      <w:t xml:space="preserve">Ponte a Egola </w:t>
    </w:r>
    <w:r>
      <w:rPr>
        <w:spacing w:val="-4"/>
        <w:kern w:val="18"/>
        <w:sz w:val="18"/>
        <w:szCs w:val="18"/>
      </w:rPr>
      <w:t xml:space="preserve">- </w:t>
    </w:r>
    <w:r w:rsidRPr="00581659">
      <w:rPr>
        <w:spacing w:val="-4"/>
        <w:kern w:val="18"/>
        <w:sz w:val="18"/>
        <w:szCs w:val="18"/>
      </w:rPr>
      <w:t>San Miniato (PI</w:t>
    </w:r>
    <w:r>
      <w:rPr>
        <w:spacing w:val="-4"/>
        <w:kern w:val="18"/>
        <w:sz w:val="18"/>
        <w:szCs w:val="18"/>
      </w:rPr>
      <w:t xml:space="preserve">), </w:t>
    </w:r>
    <w:r w:rsidRPr="00581659">
      <w:rPr>
        <w:spacing w:val="-4"/>
        <w:kern w:val="18"/>
        <w:sz w:val="18"/>
        <w:szCs w:val="18"/>
      </w:rPr>
      <w:t>tel.: 0571.43448</w:t>
    </w:r>
    <w:r w:rsidR="00C50C1D">
      <w:rPr>
        <w:spacing w:val="-4"/>
        <w:kern w:val="18"/>
        <w:sz w:val="18"/>
        <w:szCs w:val="18"/>
      </w:rPr>
      <w:t xml:space="preserve">, </w:t>
    </w:r>
    <w:r w:rsidRPr="00581659">
      <w:rPr>
        <w:spacing w:val="-4"/>
        <w:kern w:val="18"/>
        <w:sz w:val="18"/>
        <w:szCs w:val="18"/>
      </w:rPr>
      <w:t>Via Curtatone e Montanara 49c</w:t>
    </w:r>
  </w:p>
  <w:p w14:paraId="0AA63B52" w14:textId="77777777" w:rsidR="00C52C63" w:rsidRDefault="00CC1F93" w:rsidP="008565F8">
    <w:pPr>
      <w:pBdr>
        <w:top w:val="single" w:sz="4" w:space="0" w:color="auto"/>
      </w:pBdr>
      <w:tabs>
        <w:tab w:val="left" w:pos="2835"/>
      </w:tabs>
      <w:ind w:left="-142"/>
      <w:jc w:val="center"/>
      <w:rPr>
        <w:kern w:val="18"/>
        <w:sz w:val="18"/>
        <w:szCs w:val="18"/>
      </w:rPr>
    </w:pPr>
    <w:r w:rsidRPr="0097388A">
      <w:rPr>
        <w:sz w:val="18"/>
        <w:szCs w:val="18"/>
      </w:rPr>
      <w:t xml:space="preserve">Sede </w:t>
    </w:r>
    <w:r w:rsidR="004248C5">
      <w:rPr>
        <w:sz w:val="18"/>
        <w:szCs w:val="18"/>
      </w:rPr>
      <w:t xml:space="preserve">di </w:t>
    </w:r>
    <w:r w:rsidR="00EB0300">
      <w:rPr>
        <w:sz w:val="18"/>
        <w:szCs w:val="18"/>
      </w:rPr>
      <w:t>Ponte Buggianese (PT)</w:t>
    </w:r>
    <w:r w:rsidR="00784899">
      <w:rPr>
        <w:sz w:val="18"/>
        <w:szCs w:val="18"/>
      </w:rPr>
      <w:t>,</w:t>
    </w:r>
    <w:r w:rsidR="00EB0300">
      <w:rPr>
        <w:sz w:val="18"/>
        <w:szCs w:val="18"/>
      </w:rPr>
      <w:t xml:space="preserve"> </w:t>
    </w:r>
    <w:r w:rsidR="00EB0300" w:rsidRPr="0097388A">
      <w:rPr>
        <w:sz w:val="18"/>
        <w:szCs w:val="18"/>
      </w:rPr>
      <w:t>tel.</w:t>
    </w:r>
    <w:r w:rsidR="00EB0300">
      <w:rPr>
        <w:sz w:val="18"/>
        <w:szCs w:val="18"/>
      </w:rPr>
      <w:t>: 0572.93221</w:t>
    </w:r>
    <w:r w:rsidR="004248C5">
      <w:rPr>
        <w:sz w:val="18"/>
        <w:szCs w:val="18"/>
      </w:rPr>
      <w:t>: V</w:t>
    </w:r>
    <w:r w:rsidRPr="0097388A">
      <w:rPr>
        <w:sz w:val="18"/>
        <w:szCs w:val="18"/>
      </w:rPr>
      <w:t>ia</w:t>
    </w:r>
    <w:r>
      <w:rPr>
        <w:sz w:val="18"/>
        <w:szCs w:val="18"/>
      </w:rPr>
      <w:t xml:space="preserve"> della Libertà</w:t>
    </w:r>
    <w:r w:rsidRPr="0097388A">
      <w:rPr>
        <w:sz w:val="18"/>
        <w:szCs w:val="18"/>
      </w:rPr>
      <w:t xml:space="preserve"> 28</w:t>
    </w:r>
    <w:r w:rsidR="00B44F7D">
      <w:rPr>
        <w:sz w:val="18"/>
        <w:szCs w:val="18"/>
      </w:rPr>
      <w:t xml:space="preserve"> </w:t>
    </w:r>
    <w:r w:rsidR="00003260">
      <w:rPr>
        <w:sz w:val="18"/>
        <w:szCs w:val="18"/>
      </w:rPr>
      <w:t xml:space="preserve"> </w:t>
    </w:r>
    <w:r w:rsidR="00B44F7D">
      <w:rPr>
        <w:sz w:val="18"/>
        <w:szCs w:val="18"/>
      </w:rPr>
      <w:t xml:space="preserve">  </w:t>
    </w:r>
    <w:r w:rsidR="008565F8">
      <w:rPr>
        <w:sz w:val="18"/>
        <w:szCs w:val="18"/>
      </w:rPr>
      <w:t>e</w:t>
    </w:r>
    <w:r w:rsidR="00B44F7D">
      <w:rPr>
        <w:sz w:val="18"/>
        <w:szCs w:val="18"/>
      </w:rPr>
      <w:t xml:space="preserve">  </w:t>
    </w:r>
    <w:r w:rsidR="00003260">
      <w:rPr>
        <w:sz w:val="18"/>
        <w:szCs w:val="18"/>
      </w:rPr>
      <w:t xml:space="preserve"> </w:t>
    </w:r>
    <w:r w:rsidR="009C6DBD">
      <w:rPr>
        <w:sz w:val="18"/>
        <w:szCs w:val="18"/>
      </w:rPr>
      <w:t>Via Italo Spadoni 6/8</w:t>
    </w:r>
  </w:p>
  <w:p w14:paraId="263E67B2" w14:textId="62DCCD17" w:rsidR="003E63EC" w:rsidRDefault="00B66DE3" w:rsidP="003E63EC">
    <w:pPr>
      <w:pBdr>
        <w:top w:val="single" w:sz="4" w:space="0" w:color="auto"/>
      </w:pBdr>
      <w:tabs>
        <w:tab w:val="left" w:pos="2835"/>
      </w:tabs>
      <w:ind w:left="-142"/>
      <w:jc w:val="center"/>
    </w:pPr>
    <w:r>
      <w:rPr>
        <w:bCs/>
        <w:spacing w:val="-4"/>
        <w:kern w:val="18"/>
        <w:sz w:val="18"/>
        <w:szCs w:val="18"/>
      </w:rPr>
      <w:t>I</w:t>
    </w:r>
    <w:r w:rsidR="003E63EC" w:rsidRPr="00581659">
      <w:rPr>
        <w:bCs/>
        <w:spacing w:val="-4"/>
        <w:kern w:val="18"/>
        <w:sz w:val="18"/>
        <w:szCs w:val="18"/>
      </w:rPr>
      <w:t xml:space="preserve">nfo sul trattamento dati personali: </w:t>
    </w:r>
    <w:hyperlink r:id="rId1" w:history="1">
      <w:r w:rsidR="00BE1AF2" w:rsidRPr="00BE1AF2">
        <w:rPr>
          <w:rStyle w:val="Collegamentoipertestuale"/>
          <w:sz w:val="18"/>
          <w:szCs w:val="18"/>
        </w:rPr>
        <w:t>https://www.bassovaldarno.it/informativa-utenza/</w:t>
      </w:r>
    </w:hyperlink>
    <w:r w:rsidR="00BE1AF2" w:rsidRPr="00BE1AF2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9FDC" w14:textId="77777777" w:rsidR="007118A6" w:rsidRDefault="007118A6">
      <w:r>
        <w:separator/>
      </w:r>
    </w:p>
  </w:footnote>
  <w:footnote w:type="continuationSeparator" w:id="0">
    <w:p w14:paraId="16933634" w14:textId="77777777" w:rsidR="007118A6" w:rsidRDefault="0071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D03" w14:textId="7E2459D5" w:rsidR="00C52C63" w:rsidRDefault="00C832D3" w:rsidP="00BE03ED">
    <w:pPr>
      <w:pBdr>
        <w:top w:val="single" w:sz="4" w:space="1" w:color="auto"/>
      </w:pBdr>
      <w:tabs>
        <w:tab w:val="left" w:pos="1950"/>
      </w:tabs>
      <w:snapToGrid w:val="0"/>
      <w:jc w:val="left"/>
      <w:rPr>
        <w:rFonts w:ascii="Tahoma" w:hAnsi="Tahoma" w:cs="Tahoma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D0683D2" wp14:editId="00F022FF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543050" cy="904875"/>
          <wp:effectExtent l="0" t="0" r="0" b="0"/>
          <wp:wrapNone/>
          <wp:docPr id="5" name="Immagine 3" descr="Logo del Consorzio 4 Basso Valda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Logo del Consorzio 4 Basso Valda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6B01F" w14:textId="3390EB63" w:rsidR="00C52C63" w:rsidRPr="0097388A" w:rsidRDefault="00C832D3" w:rsidP="00BE03ED">
    <w:pPr>
      <w:pBdr>
        <w:top w:val="single" w:sz="4" w:space="1" w:color="auto"/>
      </w:pBdr>
      <w:tabs>
        <w:tab w:val="left" w:pos="1950"/>
      </w:tabs>
      <w:snapToGrid w:val="0"/>
      <w:jc w:val="center"/>
      <w:rPr>
        <w:b/>
        <w:bCs/>
        <w:color w:val="999999"/>
        <w:kern w:val="28"/>
        <w:sz w:val="4"/>
        <w:szCs w:val="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4ED000C" wp14:editId="55ABBD19">
          <wp:simplePos x="0" y="0"/>
          <wp:positionH relativeFrom="column">
            <wp:posOffset>5918200</wp:posOffset>
          </wp:positionH>
          <wp:positionV relativeFrom="paragraph">
            <wp:posOffset>14605</wp:posOffset>
          </wp:positionV>
          <wp:extent cx="539750" cy="270510"/>
          <wp:effectExtent l="0" t="0" r="0" b="0"/>
          <wp:wrapNone/>
          <wp:docPr id="8" name="Immagine 2" descr="Logo dell'Associazione Nazionale Bonifiche Ital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dell'Associazione Nazionale Bonifiche Italia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C63" w:rsidRPr="0097388A">
      <w:rPr>
        <w:b/>
        <w:bCs/>
        <w:sz w:val="28"/>
        <w:szCs w:val="28"/>
      </w:rPr>
      <w:t>CONSORZIO 4 BASSO VALDARNO</w:t>
    </w:r>
  </w:p>
  <w:p w14:paraId="5F4F5B8B" w14:textId="77777777" w:rsidR="00C52C63" w:rsidRPr="0097388A" w:rsidRDefault="00C52C63" w:rsidP="00D658F7">
    <w:pPr>
      <w:tabs>
        <w:tab w:val="left" w:pos="1950"/>
      </w:tabs>
      <w:snapToGrid w:val="0"/>
      <w:jc w:val="left"/>
      <w:rPr>
        <w:bCs/>
        <w:color w:val="999999"/>
        <w:kern w:val="28"/>
        <w:sz w:val="4"/>
        <w:szCs w:val="4"/>
      </w:rPr>
    </w:pPr>
  </w:p>
  <w:p w14:paraId="0277CBE0" w14:textId="5865BEC1" w:rsidR="00CC1F93" w:rsidRPr="0097388A" w:rsidRDefault="00C832D3" w:rsidP="00D12861">
    <w:pPr>
      <w:snapToGrid w:val="0"/>
      <w:ind w:left="2836"/>
      <w:jc w:val="left"/>
      <w:rPr>
        <w:bCs/>
        <w:color w:val="999999"/>
        <w:kern w:val="28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FBD7D1" wp14:editId="507305AD">
          <wp:simplePos x="0" y="0"/>
          <wp:positionH relativeFrom="column">
            <wp:posOffset>5886450</wp:posOffset>
          </wp:positionH>
          <wp:positionV relativeFrom="paragraph">
            <wp:posOffset>86360</wp:posOffset>
          </wp:positionV>
          <wp:extent cx="583200" cy="367200"/>
          <wp:effectExtent l="0" t="0" r="7620" b="0"/>
          <wp:wrapThrough wrapText="bothSides">
            <wp:wrapPolygon edited="0">
              <wp:start x="706" y="0"/>
              <wp:lineTo x="0" y="19059"/>
              <wp:lineTo x="0" y="20180"/>
              <wp:lineTo x="9882" y="20180"/>
              <wp:lineTo x="21176" y="16817"/>
              <wp:lineTo x="21176" y="0"/>
              <wp:lineTo x="706" y="0"/>
            </wp:wrapPolygon>
          </wp:wrapThrough>
          <wp:docPr id="7" name="Immagine 1" descr="Logo dell'Associazione regionale dei Consorzi di bonifica della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1" descr="Logo dell'Associazione regionale dei Consorzi di bonifica della Tosca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3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861">
      <w:rPr>
        <w:bCs/>
        <w:sz w:val="18"/>
        <w:szCs w:val="18"/>
      </w:rPr>
      <w:t xml:space="preserve">          </w:t>
    </w:r>
    <w:r w:rsidR="00CC1F93" w:rsidRPr="0097388A">
      <w:rPr>
        <w:bCs/>
        <w:sz w:val="18"/>
        <w:szCs w:val="18"/>
      </w:rPr>
      <w:t>Sede legale:</w:t>
    </w:r>
    <w:r w:rsidR="00CC1F93">
      <w:rPr>
        <w:bCs/>
        <w:sz w:val="18"/>
        <w:szCs w:val="18"/>
      </w:rPr>
      <w:t xml:space="preserve"> </w:t>
    </w:r>
    <w:r w:rsidR="00CC1F93" w:rsidRPr="0097388A">
      <w:rPr>
        <w:bCs/>
        <w:sz w:val="18"/>
        <w:szCs w:val="18"/>
      </w:rPr>
      <w:t xml:space="preserve">VIA SAN MARTINO, 60 – 56125 </w:t>
    </w:r>
    <w:r w:rsidR="00CC1F93" w:rsidRPr="008419C8">
      <w:rPr>
        <w:bCs/>
        <w:sz w:val="18"/>
        <w:szCs w:val="18"/>
      </w:rPr>
      <w:t>PISA</w:t>
    </w:r>
  </w:p>
  <w:p w14:paraId="48D504D3" w14:textId="3D13BA36" w:rsidR="00CC1F93" w:rsidRPr="003C1BDA" w:rsidRDefault="00D12861" w:rsidP="00CC1F93">
    <w:pPr>
      <w:snapToGrid w:val="0"/>
      <w:jc w:val="center"/>
      <w:rPr>
        <w:bCs/>
        <w:sz w:val="18"/>
        <w:szCs w:val="18"/>
        <w:lang w:val="en-GB"/>
      </w:rPr>
    </w:pPr>
    <w:r>
      <w:rPr>
        <w:bCs/>
        <w:sz w:val="18"/>
        <w:szCs w:val="18"/>
      </w:rPr>
      <w:t xml:space="preserve">                            </w:t>
    </w:r>
    <w:r w:rsidR="00CC1F93" w:rsidRPr="003C1BDA">
      <w:rPr>
        <w:bCs/>
        <w:sz w:val="18"/>
        <w:szCs w:val="18"/>
        <w:lang w:val="en-GB"/>
      </w:rPr>
      <w:t>C.F.: 02127580500 - tel.: 050 505411 - fax: 050 505438</w:t>
    </w:r>
  </w:p>
  <w:p w14:paraId="2F26F231" w14:textId="01A31C47" w:rsidR="00CC1F93" w:rsidRPr="003C1BDA" w:rsidRDefault="00D12861" w:rsidP="004248C5">
    <w:pPr>
      <w:snapToGrid w:val="0"/>
      <w:spacing w:after="120"/>
      <w:jc w:val="center"/>
      <w:rPr>
        <w:bCs/>
        <w:sz w:val="18"/>
        <w:szCs w:val="18"/>
        <w:lang w:val="en-GB"/>
      </w:rPr>
    </w:pPr>
    <w:r w:rsidRPr="003C1BDA">
      <w:rPr>
        <w:bCs/>
        <w:sz w:val="18"/>
        <w:szCs w:val="18"/>
        <w:lang w:val="en-GB"/>
      </w:rPr>
      <w:t xml:space="preserve">                           </w:t>
    </w:r>
    <w:r w:rsidR="00CC1F93" w:rsidRPr="003C1BDA">
      <w:rPr>
        <w:bCs/>
        <w:sz w:val="18"/>
        <w:szCs w:val="18"/>
        <w:lang w:val="en-GB"/>
      </w:rPr>
      <w:t xml:space="preserve">pec: </w:t>
    </w:r>
    <w:hyperlink r:id="rId4" w:history="1">
      <w:r w:rsidR="004248C5" w:rsidRPr="003C1BDA">
        <w:rPr>
          <w:rStyle w:val="Collegamentoipertestuale"/>
          <w:bCs/>
          <w:sz w:val="18"/>
          <w:szCs w:val="18"/>
          <w:lang w:val="en-GB"/>
        </w:rPr>
        <w:t>segreteria@pec.c4bassovaldarno.it</w:t>
      </w:r>
    </w:hyperlink>
  </w:p>
  <w:p w14:paraId="0425FCA0" w14:textId="77777777" w:rsidR="006752C6" w:rsidRPr="003C1BDA" w:rsidRDefault="006752C6" w:rsidP="00A02EB7">
    <w:pPr>
      <w:pBdr>
        <w:bottom w:val="single" w:sz="4" w:space="1" w:color="auto"/>
      </w:pBdr>
      <w:tabs>
        <w:tab w:val="left" w:pos="2430"/>
      </w:tabs>
      <w:rPr>
        <w:b/>
        <w:i/>
        <w:sz w:val="10"/>
        <w:szCs w:val="10"/>
        <w:lang w:val="en-GB"/>
      </w:rPr>
    </w:pPr>
  </w:p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3"/>
      <w:gridCol w:w="1265"/>
      <w:gridCol w:w="8147"/>
    </w:tblGrid>
    <w:tr w:rsidR="00795393" w:rsidRPr="0030501C" w14:paraId="72945CC1" w14:textId="77777777" w:rsidTr="003A4178">
      <w:tc>
        <w:tcPr>
          <w:tcW w:w="1073" w:type="dxa"/>
        </w:tcPr>
        <w:p w14:paraId="2B5934E7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b/>
              <w:i/>
              <w:iCs/>
              <w:kern w:val="0"/>
              <w:sz w:val="16"/>
              <w:szCs w:val="16"/>
              <w:lang w:eastAsia="it-IT"/>
            </w:rPr>
          </w:pPr>
          <w:r w:rsidRPr="00BC7A8D">
            <w:rPr>
              <w:b/>
              <w:i/>
              <w:iCs/>
              <w:kern w:val="0"/>
              <w:sz w:val="16"/>
              <w:szCs w:val="16"/>
              <w:lang w:eastAsia="it-IT"/>
            </w:rPr>
            <w:t>Rev.</w:t>
          </w:r>
        </w:p>
      </w:tc>
      <w:tc>
        <w:tcPr>
          <w:tcW w:w="1265" w:type="dxa"/>
        </w:tcPr>
        <w:p w14:paraId="184F3FF6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b/>
              <w:i/>
              <w:iCs/>
              <w:kern w:val="0"/>
              <w:sz w:val="16"/>
              <w:szCs w:val="16"/>
              <w:lang w:eastAsia="it-IT"/>
            </w:rPr>
          </w:pPr>
          <w:r w:rsidRPr="00BC7A8D">
            <w:rPr>
              <w:b/>
              <w:i/>
              <w:iCs/>
              <w:kern w:val="0"/>
              <w:sz w:val="16"/>
              <w:szCs w:val="16"/>
              <w:lang w:eastAsia="it-IT"/>
            </w:rPr>
            <w:t>Data:</w:t>
          </w:r>
        </w:p>
      </w:tc>
      <w:tc>
        <w:tcPr>
          <w:tcW w:w="8147" w:type="dxa"/>
        </w:tcPr>
        <w:p w14:paraId="33558321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b/>
              <w:i/>
              <w:iCs/>
              <w:kern w:val="0"/>
              <w:sz w:val="16"/>
              <w:szCs w:val="16"/>
              <w:lang w:eastAsia="it-IT"/>
            </w:rPr>
          </w:pPr>
          <w:r w:rsidRPr="0030501C">
            <w:rPr>
              <w:b/>
              <w:i/>
              <w:iCs/>
              <w:kern w:val="0"/>
              <w:sz w:val="16"/>
              <w:szCs w:val="16"/>
              <w:lang w:eastAsia="it-IT"/>
            </w:rPr>
            <w:t>D</w:t>
          </w:r>
          <w:r w:rsidRPr="00BC7A8D">
            <w:rPr>
              <w:b/>
              <w:i/>
              <w:iCs/>
              <w:kern w:val="0"/>
              <w:sz w:val="16"/>
              <w:szCs w:val="16"/>
              <w:lang w:eastAsia="it-IT"/>
            </w:rPr>
            <w:t>ocumento</w:t>
          </w:r>
        </w:p>
      </w:tc>
    </w:tr>
    <w:tr w:rsidR="00795393" w:rsidRPr="0030501C" w14:paraId="591E8EC7" w14:textId="77777777" w:rsidTr="003A4178">
      <w:tc>
        <w:tcPr>
          <w:tcW w:w="1073" w:type="dxa"/>
        </w:tcPr>
        <w:p w14:paraId="40B75B2A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i/>
              <w:iCs/>
              <w:kern w:val="0"/>
              <w:sz w:val="16"/>
              <w:szCs w:val="16"/>
              <w:lang w:eastAsia="it-IT"/>
            </w:rPr>
          </w:pPr>
          <w:r w:rsidRPr="00BC7A8D">
            <w:rPr>
              <w:i/>
              <w:iCs/>
              <w:kern w:val="0"/>
              <w:sz w:val="16"/>
              <w:szCs w:val="16"/>
              <w:lang w:eastAsia="it-IT"/>
            </w:rPr>
            <w:t>0</w:t>
          </w:r>
        </w:p>
      </w:tc>
      <w:tc>
        <w:tcPr>
          <w:tcW w:w="1265" w:type="dxa"/>
        </w:tcPr>
        <w:p w14:paraId="55312842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b/>
              <w:i/>
              <w:iCs/>
              <w:kern w:val="0"/>
              <w:sz w:val="16"/>
              <w:szCs w:val="16"/>
              <w:lang w:eastAsia="it-IT"/>
            </w:rPr>
          </w:pPr>
          <w:r>
            <w:rPr>
              <w:b/>
              <w:i/>
              <w:iCs/>
              <w:kern w:val="0"/>
              <w:sz w:val="16"/>
              <w:szCs w:val="16"/>
              <w:lang w:eastAsia="it-IT"/>
            </w:rPr>
            <w:t>14</w:t>
          </w:r>
          <w:r w:rsidRPr="00BC7A8D">
            <w:rPr>
              <w:b/>
              <w:i/>
              <w:iCs/>
              <w:kern w:val="0"/>
              <w:sz w:val="16"/>
              <w:szCs w:val="16"/>
              <w:lang w:eastAsia="it-IT"/>
            </w:rPr>
            <w:t>/</w:t>
          </w:r>
          <w:r>
            <w:rPr>
              <w:b/>
              <w:i/>
              <w:iCs/>
              <w:kern w:val="0"/>
              <w:sz w:val="16"/>
              <w:szCs w:val="16"/>
              <w:lang w:eastAsia="it-IT"/>
            </w:rPr>
            <w:t>11</w:t>
          </w:r>
          <w:r w:rsidRPr="00BC7A8D">
            <w:rPr>
              <w:b/>
              <w:i/>
              <w:iCs/>
              <w:kern w:val="0"/>
              <w:sz w:val="16"/>
              <w:szCs w:val="16"/>
              <w:lang w:eastAsia="it-IT"/>
            </w:rPr>
            <w:t>/20</w:t>
          </w:r>
          <w:r w:rsidRPr="0030501C">
            <w:rPr>
              <w:b/>
              <w:i/>
              <w:iCs/>
              <w:kern w:val="0"/>
              <w:sz w:val="16"/>
              <w:szCs w:val="16"/>
              <w:lang w:eastAsia="it-IT"/>
            </w:rPr>
            <w:t>2</w:t>
          </w:r>
          <w:r>
            <w:rPr>
              <w:b/>
              <w:i/>
              <w:iCs/>
              <w:kern w:val="0"/>
              <w:sz w:val="16"/>
              <w:szCs w:val="16"/>
              <w:lang w:eastAsia="it-IT"/>
            </w:rPr>
            <w:t>5</w:t>
          </w:r>
        </w:p>
      </w:tc>
      <w:tc>
        <w:tcPr>
          <w:tcW w:w="8147" w:type="dxa"/>
        </w:tcPr>
        <w:p w14:paraId="59E24930" w14:textId="77777777" w:rsidR="00795393" w:rsidRPr="00BC7A8D" w:rsidRDefault="00795393" w:rsidP="00795393">
          <w:pPr>
            <w:tabs>
              <w:tab w:val="center" w:pos="4819"/>
              <w:tab w:val="right" w:pos="9638"/>
            </w:tabs>
            <w:jc w:val="left"/>
            <w:rPr>
              <w:i/>
              <w:iCs/>
              <w:kern w:val="0"/>
              <w:sz w:val="16"/>
              <w:szCs w:val="16"/>
              <w:lang w:eastAsia="it-IT"/>
            </w:rPr>
          </w:pPr>
          <w:r w:rsidRPr="00BC7A8D">
            <w:rPr>
              <w:i/>
              <w:iCs/>
              <w:kern w:val="0"/>
              <w:sz w:val="16"/>
              <w:szCs w:val="16"/>
              <w:lang w:eastAsia="it-IT"/>
            </w:rPr>
            <w:t>001-INT_</w:t>
          </w:r>
          <w:r>
            <w:rPr>
              <w:i/>
              <w:iCs/>
              <w:kern w:val="0"/>
              <w:sz w:val="16"/>
              <w:szCs w:val="16"/>
              <w:lang w:eastAsia="it-IT"/>
            </w:rPr>
            <w:t>Informativa</w:t>
          </w:r>
          <w:r w:rsidRPr="0030501C">
            <w:rPr>
              <w:i/>
              <w:iCs/>
              <w:kern w:val="0"/>
              <w:sz w:val="16"/>
              <w:szCs w:val="16"/>
              <w:lang w:eastAsia="it-IT"/>
            </w:rPr>
            <w:t xml:space="preserve"> </w:t>
          </w:r>
          <w:r>
            <w:rPr>
              <w:i/>
              <w:iCs/>
              <w:kern w:val="0"/>
              <w:sz w:val="16"/>
              <w:szCs w:val="16"/>
              <w:lang w:eastAsia="it-IT"/>
            </w:rPr>
            <w:t>domicilio digitale</w:t>
          </w:r>
          <w:r w:rsidRPr="00BC7A8D">
            <w:rPr>
              <w:i/>
              <w:iCs/>
              <w:kern w:val="0"/>
              <w:sz w:val="16"/>
              <w:szCs w:val="16"/>
              <w:lang w:eastAsia="it-IT"/>
            </w:rPr>
            <w:t>.doc</w:t>
          </w:r>
        </w:p>
      </w:tc>
    </w:tr>
  </w:tbl>
  <w:p w14:paraId="34460C1B" w14:textId="77777777" w:rsidR="009A0B41" w:rsidRPr="00795393" w:rsidRDefault="009A0B41" w:rsidP="009A0B41">
    <w:pPr>
      <w:pStyle w:val="Contenutotabella"/>
      <w:tabs>
        <w:tab w:val="left" w:pos="1269"/>
      </w:tabs>
      <w:snapToGrid w:val="0"/>
      <w:jc w:val="left"/>
      <w:rPr>
        <w:rFonts w:ascii="Thorndale AMT" w:hAnsi="Thorndale A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01245"/>
    <w:multiLevelType w:val="hybridMultilevel"/>
    <w:tmpl w:val="F438A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234"/>
    <w:multiLevelType w:val="hybridMultilevel"/>
    <w:tmpl w:val="7318DD2E"/>
    <w:lvl w:ilvl="0" w:tplc="3C0ABD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57761E"/>
    <w:multiLevelType w:val="hybridMultilevel"/>
    <w:tmpl w:val="9DBE0468"/>
    <w:lvl w:ilvl="0" w:tplc="FE583A1C"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0B864C81"/>
    <w:multiLevelType w:val="hybridMultilevel"/>
    <w:tmpl w:val="4DE0DC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E30863"/>
    <w:multiLevelType w:val="hybridMultilevel"/>
    <w:tmpl w:val="1B828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200B"/>
    <w:multiLevelType w:val="hybridMultilevel"/>
    <w:tmpl w:val="A1F2425C"/>
    <w:lvl w:ilvl="0" w:tplc="A1A8133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EB54EC4"/>
    <w:multiLevelType w:val="hybridMultilevel"/>
    <w:tmpl w:val="F8D6E518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0065"/>
    <w:multiLevelType w:val="multilevel"/>
    <w:tmpl w:val="9BBA9F92"/>
    <w:styleLink w:val="WWNum2"/>
    <w:lvl w:ilvl="0">
      <w:numFmt w:val="bullet"/>
      <w:lvlText w:val="-"/>
      <w:lvlJc w:val="left"/>
      <w:pPr>
        <w:ind w:left="720" w:hanging="360"/>
      </w:pPr>
      <w:rPr>
        <w:rFonts w:ascii="Bell MT" w:hAnsi="Bell M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2002B6"/>
    <w:multiLevelType w:val="hybridMultilevel"/>
    <w:tmpl w:val="96DAC444"/>
    <w:lvl w:ilvl="0" w:tplc="C91837B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B42A1"/>
    <w:multiLevelType w:val="hybridMultilevel"/>
    <w:tmpl w:val="4F3627DE"/>
    <w:lvl w:ilvl="0" w:tplc="531A7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29C6"/>
    <w:multiLevelType w:val="hybridMultilevel"/>
    <w:tmpl w:val="B6D8FCD8"/>
    <w:lvl w:ilvl="0" w:tplc="CFB873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70D"/>
    <w:multiLevelType w:val="hybridMultilevel"/>
    <w:tmpl w:val="90DA8BFC"/>
    <w:lvl w:ilvl="0" w:tplc="A1CA6D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F60A1C"/>
    <w:multiLevelType w:val="hybridMultilevel"/>
    <w:tmpl w:val="D4DCA002"/>
    <w:lvl w:ilvl="0" w:tplc="0F881ACE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F7B3C5A"/>
    <w:multiLevelType w:val="hybridMultilevel"/>
    <w:tmpl w:val="91B2C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030065">
    <w:abstractNumId w:val="0"/>
  </w:num>
  <w:num w:numId="2" w16cid:durableId="1676112545">
    <w:abstractNumId w:val="13"/>
  </w:num>
  <w:num w:numId="3" w16cid:durableId="1496260292">
    <w:abstractNumId w:val="5"/>
  </w:num>
  <w:num w:numId="4" w16cid:durableId="111094876">
    <w:abstractNumId w:val="2"/>
  </w:num>
  <w:num w:numId="5" w16cid:durableId="315577818">
    <w:abstractNumId w:val="10"/>
  </w:num>
  <w:num w:numId="6" w16cid:durableId="1527517728">
    <w:abstractNumId w:val="6"/>
  </w:num>
  <w:num w:numId="7" w16cid:durableId="107818960">
    <w:abstractNumId w:val="4"/>
  </w:num>
  <w:num w:numId="8" w16cid:durableId="2065640445">
    <w:abstractNumId w:val="3"/>
  </w:num>
  <w:num w:numId="9" w16cid:durableId="873662467">
    <w:abstractNumId w:val="12"/>
  </w:num>
  <w:num w:numId="10" w16cid:durableId="1700619424">
    <w:abstractNumId w:val="8"/>
  </w:num>
  <w:num w:numId="11" w16cid:durableId="1953315079">
    <w:abstractNumId w:val="1"/>
  </w:num>
  <w:num w:numId="12" w16cid:durableId="1316255033">
    <w:abstractNumId w:val="11"/>
  </w:num>
  <w:num w:numId="13" w16cid:durableId="341782199">
    <w:abstractNumId w:val="9"/>
  </w:num>
  <w:num w:numId="14" w16cid:durableId="848520940">
    <w:abstractNumId w:val="14"/>
  </w:num>
  <w:num w:numId="15" w16cid:durableId="887882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6"/>
    <w:rsid w:val="00003260"/>
    <w:rsid w:val="000139AE"/>
    <w:rsid w:val="000215DE"/>
    <w:rsid w:val="00021B0F"/>
    <w:rsid w:val="0002503A"/>
    <w:rsid w:val="00025714"/>
    <w:rsid w:val="00033DAA"/>
    <w:rsid w:val="00042E63"/>
    <w:rsid w:val="0005082A"/>
    <w:rsid w:val="0005151B"/>
    <w:rsid w:val="00051C64"/>
    <w:rsid w:val="00056170"/>
    <w:rsid w:val="00057564"/>
    <w:rsid w:val="00060B24"/>
    <w:rsid w:val="00067115"/>
    <w:rsid w:val="00074360"/>
    <w:rsid w:val="000817E6"/>
    <w:rsid w:val="0008219F"/>
    <w:rsid w:val="00082229"/>
    <w:rsid w:val="00086632"/>
    <w:rsid w:val="00091A4E"/>
    <w:rsid w:val="000A5561"/>
    <w:rsid w:val="000B38CC"/>
    <w:rsid w:val="000B7096"/>
    <w:rsid w:val="000B7191"/>
    <w:rsid w:val="000C68F4"/>
    <w:rsid w:val="000D1149"/>
    <w:rsid w:val="000D62E4"/>
    <w:rsid w:val="000E490C"/>
    <w:rsid w:val="000E7313"/>
    <w:rsid w:val="000E763F"/>
    <w:rsid w:val="000F0C4F"/>
    <w:rsid w:val="000F1359"/>
    <w:rsid w:val="000F2047"/>
    <w:rsid w:val="00100E09"/>
    <w:rsid w:val="00100E9B"/>
    <w:rsid w:val="00103107"/>
    <w:rsid w:val="0010408F"/>
    <w:rsid w:val="0010668F"/>
    <w:rsid w:val="00120E8F"/>
    <w:rsid w:val="00126525"/>
    <w:rsid w:val="0013170F"/>
    <w:rsid w:val="00141A2C"/>
    <w:rsid w:val="00145843"/>
    <w:rsid w:val="001468B2"/>
    <w:rsid w:val="00150C7D"/>
    <w:rsid w:val="00152955"/>
    <w:rsid w:val="00152ED7"/>
    <w:rsid w:val="00156A51"/>
    <w:rsid w:val="00161079"/>
    <w:rsid w:val="001637B2"/>
    <w:rsid w:val="00166916"/>
    <w:rsid w:val="00167D8D"/>
    <w:rsid w:val="0017342D"/>
    <w:rsid w:val="00173FCA"/>
    <w:rsid w:val="001834EA"/>
    <w:rsid w:val="00183E9D"/>
    <w:rsid w:val="001A1530"/>
    <w:rsid w:val="001A35FC"/>
    <w:rsid w:val="001B3405"/>
    <w:rsid w:val="001B6108"/>
    <w:rsid w:val="001B6A40"/>
    <w:rsid w:val="001C52EE"/>
    <w:rsid w:val="001D14A2"/>
    <w:rsid w:val="001D15C1"/>
    <w:rsid w:val="001D3DAD"/>
    <w:rsid w:val="001D49F7"/>
    <w:rsid w:val="001D7896"/>
    <w:rsid w:val="001E1890"/>
    <w:rsid w:val="001E3E14"/>
    <w:rsid w:val="001E7C74"/>
    <w:rsid w:val="00206AB3"/>
    <w:rsid w:val="00207BA5"/>
    <w:rsid w:val="00210FA3"/>
    <w:rsid w:val="00211D7D"/>
    <w:rsid w:val="002134B0"/>
    <w:rsid w:val="00221CAA"/>
    <w:rsid w:val="0022703B"/>
    <w:rsid w:val="00227351"/>
    <w:rsid w:val="00227ADB"/>
    <w:rsid w:val="00234B28"/>
    <w:rsid w:val="00234BB0"/>
    <w:rsid w:val="00237EFB"/>
    <w:rsid w:val="002444AD"/>
    <w:rsid w:val="002455AC"/>
    <w:rsid w:val="00247623"/>
    <w:rsid w:val="00247940"/>
    <w:rsid w:val="00253324"/>
    <w:rsid w:val="00254163"/>
    <w:rsid w:val="002551B1"/>
    <w:rsid w:val="002571C9"/>
    <w:rsid w:val="00262B2E"/>
    <w:rsid w:val="00264930"/>
    <w:rsid w:val="0026631C"/>
    <w:rsid w:val="002667CA"/>
    <w:rsid w:val="00267257"/>
    <w:rsid w:val="00277521"/>
    <w:rsid w:val="00277874"/>
    <w:rsid w:val="0028563A"/>
    <w:rsid w:val="00286F89"/>
    <w:rsid w:val="00292843"/>
    <w:rsid w:val="00293636"/>
    <w:rsid w:val="002B482A"/>
    <w:rsid w:val="002B6294"/>
    <w:rsid w:val="002B6653"/>
    <w:rsid w:val="002B7782"/>
    <w:rsid w:val="002B7E81"/>
    <w:rsid w:val="002C47CF"/>
    <w:rsid w:val="002C693F"/>
    <w:rsid w:val="002C6D1A"/>
    <w:rsid w:val="002D4554"/>
    <w:rsid w:val="002E092A"/>
    <w:rsid w:val="002E6829"/>
    <w:rsid w:val="002E6E0B"/>
    <w:rsid w:val="002F2FB5"/>
    <w:rsid w:val="002F43B1"/>
    <w:rsid w:val="002F6D60"/>
    <w:rsid w:val="00303502"/>
    <w:rsid w:val="00306C55"/>
    <w:rsid w:val="00306CA8"/>
    <w:rsid w:val="00311825"/>
    <w:rsid w:val="00312916"/>
    <w:rsid w:val="00312947"/>
    <w:rsid w:val="00313263"/>
    <w:rsid w:val="00314D68"/>
    <w:rsid w:val="00320929"/>
    <w:rsid w:val="00320BF6"/>
    <w:rsid w:val="0032249F"/>
    <w:rsid w:val="00330D32"/>
    <w:rsid w:val="00336F81"/>
    <w:rsid w:val="00340084"/>
    <w:rsid w:val="0034066B"/>
    <w:rsid w:val="00351B96"/>
    <w:rsid w:val="00362C80"/>
    <w:rsid w:val="00363566"/>
    <w:rsid w:val="00364541"/>
    <w:rsid w:val="003661D2"/>
    <w:rsid w:val="003671B1"/>
    <w:rsid w:val="003732BB"/>
    <w:rsid w:val="00375CA9"/>
    <w:rsid w:val="0037707D"/>
    <w:rsid w:val="00382DE4"/>
    <w:rsid w:val="00387D01"/>
    <w:rsid w:val="003A020F"/>
    <w:rsid w:val="003A1596"/>
    <w:rsid w:val="003A4BD4"/>
    <w:rsid w:val="003B378E"/>
    <w:rsid w:val="003C1BDA"/>
    <w:rsid w:val="003C4D86"/>
    <w:rsid w:val="003C63A2"/>
    <w:rsid w:val="003D6F08"/>
    <w:rsid w:val="003E1BDD"/>
    <w:rsid w:val="003E63EC"/>
    <w:rsid w:val="003F4FD0"/>
    <w:rsid w:val="004059DF"/>
    <w:rsid w:val="00414805"/>
    <w:rsid w:val="00414B3D"/>
    <w:rsid w:val="004248C5"/>
    <w:rsid w:val="004254D6"/>
    <w:rsid w:val="00427D92"/>
    <w:rsid w:val="004308E6"/>
    <w:rsid w:val="004310A2"/>
    <w:rsid w:val="00435BB6"/>
    <w:rsid w:val="00437E86"/>
    <w:rsid w:val="00441BF2"/>
    <w:rsid w:val="00446444"/>
    <w:rsid w:val="00450B80"/>
    <w:rsid w:val="00454BC8"/>
    <w:rsid w:val="00454C0C"/>
    <w:rsid w:val="00455665"/>
    <w:rsid w:val="00470EB1"/>
    <w:rsid w:val="00473771"/>
    <w:rsid w:val="0049507C"/>
    <w:rsid w:val="004960FF"/>
    <w:rsid w:val="004975E9"/>
    <w:rsid w:val="004A24A8"/>
    <w:rsid w:val="004A3DF1"/>
    <w:rsid w:val="004B79AC"/>
    <w:rsid w:val="004C11E7"/>
    <w:rsid w:val="004C1216"/>
    <w:rsid w:val="004C3B49"/>
    <w:rsid w:val="004C3D82"/>
    <w:rsid w:val="004C5BAC"/>
    <w:rsid w:val="004C6345"/>
    <w:rsid w:val="004C7A01"/>
    <w:rsid w:val="004D49C6"/>
    <w:rsid w:val="004E50F1"/>
    <w:rsid w:val="004F330E"/>
    <w:rsid w:val="004F3CBA"/>
    <w:rsid w:val="004F66CD"/>
    <w:rsid w:val="00511178"/>
    <w:rsid w:val="00520BB9"/>
    <w:rsid w:val="00526E75"/>
    <w:rsid w:val="00533D6E"/>
    <w:rsid w:val="00536CD1"/>
    <w:rsid w:val="005374C3"/>
    <w:rsid w:val="005403C2"/>
    <w:rsid w:val="00545BC7"/>
    <w:rsid w:val="00554810"/>
    <w:rsid w:val="0055495E"/>
    <w:rsid w:val="00562F18"/>
    <w:rsid w:val="00563567"/>
    <w:rsid w:val="00571FE9"/>
    <w:rsid w:val="00572407"/>
    <w:rsid w:val="00581659"/>
    <w:rsid w:val="00581F5D"/>
    <w:rsid w:val="005851FC"/>
    <w:rsid w:val="005873FD"/>
    <w:rsid w:val="00587BAC"/>
    <w:rsid w:val="00592743"/>
    <w:rsid w:val="00593E72"/>
    <w:rsid w:val="00593E9F"/>
    <w:rsid w:val="00595A11"/>
    <w:rsid w:val="00597463"/>
    <w:rsid w:val="00597E83"/>
    <w:rsid w:val="005A0AAF"/>
    <w:rsid w:val="005A1419"/>
    <w:rsid w:val="005A23EF"/>
    <w:rsid w:val="005B7E8A"/>
    <w:rsid w:val="005D0D8E"/>
    <w:rsid w:val="005D1C54"/>
    <w:rsid w:val="005D1DBD"/>
    <w:rsid w:val="005D65F3"/>
    <w:rsid w:val="005E0E7F"/>
    <w:rsid w:val="005E3F81"/>
    <w:rsid w:val="005E458A"/>
    <w:rsid w:val="005E7FF0"/>
    <w:rsid w:val="005F1CA2"/>
    <w:rsid w:val="005F2364"/>
    <w:rsid w:val="005F44BD"/>
    <w:rsid w:val="005F75C1"/>
    <w:rsid w:val="006302DE"/>
    <w:rsid w:val="00630358"/>
    <w:rsid w:val="006363D1"/>
    <w:rsid w:val="006367AE"/>
    <w:rsid w:val="00637684"/>
    <w:rsid w:val="00640B3D"/>
    <w:rsid w:val="00643F8F"/>
    <w:rsid w:val="00650CF6"/>
    <w:rsid w:val="00651128"/>
    <w:rsid w:val="006523BD"/>
    <w:rsid w:val="006526A3"/>
    <w:rsid w:val="00652C7E"/>
    <w:rsid w:val="00655D98"/>
    <w:rsid w:val="0065666F"/>
    <w:rsid w:val="00666224"/>
    <w:rsid w:val="0066699E"/>
    <w:rsid w:val="00671323"/>
    <w:rsid w:val="00672ED1"/>
    <w:rsid w:val="006752C6"/>
    <w:rsid w:val="006771D2"/>
    <w:rsid w:val="006774BE"/>
    <w:rsid w:val="00684588"/>
    <w:rsid w:val="006908C2"/>
    <w:rsid w:val="00693605"/>
    <w:rsid w:val="006A56DA"/>
    <w:rsid w:val="006B2AE0"/>
    <w:rsid w:val="006B638B"/>
    <w:rsid w:val="006C066C"/>
    <w:rsid w:val="006C3446"/>
    <w:rsid w:val="006C4E9E"/>
    <w:rsid w:val="006D1803"/>
    <w:rsid w:val="006E13AF"/>
    <w:rsid w:val="006F3DA5"/>
    <w:rsid w:val="006F4387"/>
    <w:rsid w:val="00702AAB"/>
    <w:rsid w:val="00707CF8"/>
    <w:rsid w:val="007118A6"/>
    <w:rsid w:val="00711F8C"/>
    <w:rsid w:val="007215EE"/>
    <w:rsid w:val="00722C51"/>
    <w:rsid w:val="00727CB5"/>
    <w:rsid w:val="00735E3B"/>
    <w:rsid w:val="007411E3"/>
    <w:rsid w:val="0074153F"/>
    <w:rsid w:val="00745022"/>
    <w:rsid w:val="007511C9"/>
    <w:rsid w:val="00756E88"/>
    <w:rsid w:val="007623C9"/>
    <w:rsid w:val="00763307"/>
    <w:rsid w:val="007652EE"/>
    <w:rsid w:val="007654E0"/>
    <w:rsid w:val="00773D72"/>
    <w:rsid w:val="00774366"/>
    <w:rsid w:val="00775FB5"/>
    <w:rsid w:val="00784899"/>
    <w:rsid w:val="007875E8"/>
    <w:rsid w:val="00793DE4"/>
    <w:rsid w:val="00793E8D"/>
    <w:rsid w:val="00795393"/>
    <w:rsid w:val="007A1176"/>
    <w:rsid w:val="007A37EB"/>
    <w:rsid w:val="007A4901"/>
    <w:rsid w:val="007B469D"/>
    <w:rsid w:val="007B4FED"/>
    <w:rsid w:val="007B62CD"/>
    <w:rsid w:val="007C1EE2"/>
    <w:rsid w:val="007C68A4"/>
    <w:rsid w:val="007C7342"/>
    <w:rsid w:val="007C7DD8"/>
    <w:rsid w:val="007D33EA"/>
    <w:rsid w:val="007D39B3"/>
    <w:rsid w:val="007E0D52"/>
    <w:rsid w:val="007E3311"/>
    <w:rsid w:val="007E54DB"/>
    <w:rsid w:val="007E77AB"/>
    <w:rsid w:val="007F1545"/>
    <w:rsid w:val="007F189A"/>
    <w:rsid w:val="007F4B25"/>
    <w:rsid w:val="0080256B"/>
    <w:rsid w:val="00804C6D"/>
    <w:rsid w:val="00805C5E"/>
    <w:rsid w:val="008106DD"/>
    <w:rsid w:val="0082203A"/>
    <w:rsid w:val="008264AF"/>
    <w:rsid w:val="00833303"/>
    <w:rsid w:val="00833893"/>
    <w:rsid w:val="0083455F"/>
    <w:rsid w:val="0083508D"/>
    <w:rsid w:val="008376EB"/>
    <w:rsid w:val="008419C8"/>
    <w:rsid w:val="00842610"/>
    <w:rsid w:val="00845BB7"/>
    <w:rsid w:val="0085155E"/>
    <w:rsid w:val="0085410C"/>
    <w:rsid w:val="008565F8"/>
    <w:rsid w:val="008631E0"/>
    <w:rsid w:val="008701FB"/>
    <w:rsid w:val="00871C57"/>
    <w:rsid w:val="008778A5"/>
    <w:rsid w:val="00890357"/>
    <w:rsid w:val="008910BD"/>
    <w:rsid w:val="00891F8B"/>
    <w:rsid w:val="008938A1"/>
    <w:rsid w:val="008943B1"/>
    <w:rsid w:val="00894574"/>
    <w:rsid w:val="0089766F"/>
    <w:rsid w:val="008A0F1F"/>
    <w:rsid w:val="008A116B"/>
    <w:rsid w:val="008A198A"/>
    <w:rsid w:val="008A3143"/>
    <w:rsid w:val="008A3809"/>
    <w:rsid w:val="008A39E4"/>
    <w:rsid w:val="008A5F9F"/>
    <w:rsid w:val="008B3EB9"/>
    <w:rsid w:val="008B5DCC"/>
    <w:rsid w:val="008D11B9"/>
    <w:rsid w:val="008D7AF3"/>
    <w:rsid w:val="008E059B"/>
    <w:rsid w:val="008E6FCE"/>
    <w:rsid w:val="008F4287"/>
    <w:rsid w:val="008F57CB"/>
    <w:rsid w:val="008F7478"/>
    <w:rsid w:val="00906EA3"/>
    <w:rsid w:val="0091257F"/>
    <w:rsid w:val="00914058"/>
    <w:rsid w:val="00920E75"/>
    <w:rsid w:val="009247EF"/>
    <w:rsid w:val="00927375"/>
    <w:rsid w:val="0093041B"/>
    <w:rsid w:val="0093130E"/>
    <w:rsid w:val="009314FC"/>
    <w:rsid w:val="0093455B"/>
    <w:rsid w:val="00934F26"/>
    <w:rsid w:val="009377D7"/>
    <w:rsid w:val="009433FF"/>
    <w:rsid w:val="00946CC9"/>
    <w:rsid w:val="00954089"/>
    <w:rsid w:val="009548C3"/>
    <w:rsid w:val="00955668"/>
    <w:rsid w:val="00955D5B"/>
    <w:rsid w:val="00955E76"/>
    <w:rsid w:val="009562A1"/>
    <w:rsid w:val="00957C44"/>
    <w:rsid w:val="00960C11"/>
    <w:rsid w:val="00967553"/>
    <w:rsid w:val="00967C11"/>
    <w:rsid w:val="00970A59"/>
    <w:rsid w:val="0097355F"/>
    <w:rsid w:val="0097388A"/>
    <w:rsid w:val="009751A9"/>
    <w:rsid w:val="009821F1"/>
    <w:rsid w:val="00985686"/>
    <w:rsid w:val="00986294"/>
    <w:rsid w:val="009863D6"/>
    <w:rsid w:val="00996797"/>
    <w:rsid w:val="0099783D"/>
    <w:rsid w:val="009A0B41"/>
    <w:rsid w:val="009A5D6B"/>
    <w:rsid w:val="009C029D"/>
    <w:rsid w:val="009C07AE"/>
    <w:rsid w:val="009C1C77"/>
    <w:rsid w:val="009C2446"/>
    <w:rsid w:val="009C6DBD"/>
    <w:rsid w:val="009D301B"/>
    <w:rsid w:val="009E3663"/>
    <w:rsid w:val="009E76E1"/>
    <w:rsid w:val="009E7C5E"/>
    <w:rsid w:val="009F0CB7"/>
    <w:rsid w:val="00A02EB7"/>
    <w:rsid w:val="00A04347"/>
    <w:rsid w:val="00A0501E"/>
    <w:rsid w:val="00A05FEE"/>
    <w:rsid w:val="00A120A3"/>
    <w:rsid w:val="00A131D1"/>
    <w:rsid w:val="00A1434A"/>
    <w:rsid w:val="00A1762F"/>
    <w:rsid w:val="00A22F47"/>
    <w:rsid w:val="00A33A4C"/>
    <w:rsid w:val="00A35185"/>
    <w:rsid w:val="00A3569C"/>
    <w:rsid w:val="00A371BD"/>
    <w:rsid w:val="00A42B71"/>
    <w:rsid w:val="00A44A53"/>
    <w:rsid w:val="00A54B0C"/>
    <w:rsid w:val="00A62A7A"/>
    <w:rsid w:val="00A71350"/>
    <w:rsid w:val="00A74261"/>
    <w:rsid w:val="00A75EF6"/>
    <w:rsid w:val="00A769EA"/>
    <w:rsid w:val="00A80ACA"/>
    <w:rsid w:val="00A81EEA"/>
    <w:rsid w:val="00A87514"/>
    <w:rsid w:val="00A93556"/>
    <w:rsid w:val="00AA2B9D"/>
    <w:rsid w:val="00AA70E7"/>
    <w:rsid w:val="00AB1E63"/>
    <w:rsid w:val="00AC1043"/>
    <w:rsid w:val="00AC3013"/>
    <w:rsid w:val="00AC61F1"/>
    <w:rsid w:val="00AD5AA4"/>
    <w:rsid w:val="00AD60CB"/>
    <w:rsid w:val="00AD7CE5"/>
    <w:rsid w:val="00AE1E5D"/>
    <w:rsid w:val="00AE3AE3"/>
    <w:rsid w:val="00AE6475"/>
    <w:rsid w:val="00AF4F1D"/>
    <w:rsid w:val="00B11482"/>
    <w:rsid w:val="00B121A5"/>
    <w:rsid w:val="00B12AEF"/>
    <w:rsid w:val="00B1416B"/>
    <w:rsid w:val="00B15AFC"/>
    <w:rsid w:val="00B15FA6"/>
    <w:rsid w:val="00B25AAF"/>
    <w:rsid w:val="00B27905"/>
    <w:rsid w:val="00B32AED"/>
    <w:rsid w:val="00B375B7"/>
    <w:rsid w:val="00B41FE5"/>
    <w:rsid w:val="00B44F7D"/>
    <w:rsid w:val="00B46900"/>
    <w:rsid w:val="00B52F7F"/>
    <w:rsid w:val="00B538A9"/>
    <w:rsid w:val="00B553DB"/>
    <w:rsid w:val="00B61925"/>
    <w:rsid w:val="00B66055"/>
    <w:rsid w:val="00B66DE3"/>
    <w:rsid w:val="00B72407"/>
    <w:rsid w:val="00B7527A"/>
    <w:rsid w:val="00B821F0"/>
    <w:rsid w:val="00B872CB"/>
    <w:rsid w:val="00B90921"/>
    <w:rsid w:val="00B956E7"/>
    <w:rsid w:val="00BB0630"/>
    <w:rsid w:val="00BB1A75"/>
    <w:rsid w:val="00BB606A"/>
    <w:rsid w:val="00BC29AE"/>
    <w:rsid w:val="00BC3A53"/>
    <w:rsid w:val="00BD19EF"/>
    <w:rsid w:val="00BD4895"/>
    <w:rsid w:val="00BE03ED"/>
    <w:rsid w:val="00BE19BB"/>
    <w:rsid w:val="00BE1AF2"/>
    <w:rsid w:val="00BE5521"/>
    <w:rsid w:val="00BE5580"/>
    <w:rsid w:val="00BE62B3"/>
    <w:rsid w:val="00BF0CB8"/>
    <w:rsid w:val="00BF2089"/>
    <w:rsid w:val="00BF6BBA"/>
    <w:rsid w:val="00C00539"/>
    <w:rsid w:val="00C07653"/>
    <w:rsid w:val="00C113A6"/>
    <w:rsid w:val="00C129FF"/>
    <w:rsid w:val="00C26962"/>
    <w:rsid w:val="00C4045D"/>
    <w:rsid w:val="00C405C5"/>
    <w:rsid w:val="00C43762"/>
    <w:rsid w:val="00C45B76"/>
    <w:rsid w:val="00C45E5E"/>
    <w:rsid w:val="00C47CD0"/>
    <w:rsid w:val="00C47FCB"/>
    <w:rsid w:val="00C50C1D"/>
    <w:rsid w:val="00C52C63"/>
    <w:rsid w:val="00C53215"/>
    <w:rsid w:val="00C570C9"/>
    <w:rsid w:val="00C57CE7"/>
    <w:rsid w:val="00C636C1"/>
    <w:rsid w:val="00C7784D"/>
    <w:rsid w:val="00C832D3"/>
    <w:rsid w:val="00C848D1"/>
    <w:rsid w:val="00C87ED6"/>
    <w:rsid w:val="00C901CF"/>
    <w:rsid w:val="00CA135F"/>
    <w:rsid w:val="00CA560E"/>
    <w:rsid w:val="00CB0512"/>
    <w:rsid w:val="00CB2AB1"/>
    <w:rsid w:val="00CB4DAB"/>
    <w:rsid w:val="00CB7CD8"/>
    <w:rsid w:val="00CC0BE6"/>
    <w:rsid w:val="00CC1F93"/>
    <w:rsid w:val="00CC4A32"/>
    <w:rsid w:val="00CD47CE"/>
    <w:rsid w:val="00CD6E2C"/>
    <w:rsid w:val="00CE17EA"/>
    <w:rsid w:val="00CF36A1"/>
    <w:rsid w:val="00D00CD1"/>
    <w:rsid w:val="00D01966"/>
    <w:rsid w:val="00D12861"/>
    <w:rsid w:val="00D23064"/>
    <w:rsid w:val="00D24D10"/>
    <w:rsid w:val="00D335B4"/>
    <w:rsid w:val="00D36A92"/>
    <w:rsid w:val="00D5189F"/>
    <w:rsid w:val="00D563C2"/>
    <w:rsid w:val="00D60962"/>
    <w:rsid w:val="00D624BF"/>
    <w:rsid w:val="00D63BFA"/>
    <w:rsid w:val="00D658F7"/>
    <w:rsid w:val="00D6710B"/>
    <w:rsid w:val="00D6772F"/>
    <w:rsid w:val="00D76BFF"/>
    <w:rsid w:val="00D80A6E"/>
    <w:rsid w:val="00D8496D"/>
    <w:rsid w:val="00D939D0"/>
    <w:rsid w:val="00D93CD0"/>
    <w:rsid w:val="00D95E93"/>
    <w:rsid w:val="00DA4687"/>
    <w:rsid w:val="00DB435C"/>
    <w:rsid w:val="00DC6D16"/>
    <w:rsid w:val="00DC7222"/>
    <w:rsid w:val="00DD09A9"/>
    <w:rsid w:val="00DD2D33"/>
    <w:rsid w:val="00DD367A"/>
    <w:rsid w:val="00DE0C12"/>
    <w:rsid w:val="00DE135C"/>
    <w:rsid w:val="00DE215A"/>
    <w:rsid w:val="00DF0DB6"/>
    <w:rsid w:val="00E01798"/>
    <w:rsid w:val="00E03F2D"/>
    <w:rsid w:val="00E042D5"/>
    <w:rsid w:val="00E069DA"/>
    <w:rsid w:val="00E15E64"/>
    <w:rsid w:val="00E20DBB"/>
    <w:rsid w:val="00E234C8"/>
    <w:rsid w:val="00E24B97"/>
    <w:rsid w:val="00E3280C"/>
    <w:rsid w:val="00E33F45"/>
    <w:rsid w:val="00E359C2"/>
    <w:rsid w:val="00E35AF3"/>
    <w:rsid w:val="00E430EC"/>
    <w:rsid w:val="00E432C6"/>
    <w:rsid w:val="00E43C6F"/>
    <w:rsid w:val="00E4721F"/>
    <w:rsid w:val="00E47394"/>
    <w:rsid w:val="00E54194"/>
    <w:rsid w:val="00E6554F"/>
    <w:rsid w:val="00E75EED"/>
    <w:rsid w:val="00E84E26"/>
    <w:rsid w:val="00E85320"/>
    <w:rsid w:val="00E861ED"/>
    <w:rsid w:val="00E9218A"/>
    <w:rsid w:val="00E951F0"/>
    <w:rsid w:val="00EA0BAC"/>
    <w:rsid w:val="00EA3C3A"/>
    <w:rsid w:val="00EA6C63"/>
    <w:rsid w:val="00EB0300"/>
    <w:rsid w:val="00EB4B30"/>
    <w:rsid w:val="00EC18E2"/>
    <w:rsid w:val="00EC2877"/>
    <w:rsid w:val="00EC33DD"/>
    <w:rsid w:val="00EC4310"/>
    <w:rsid w:val="00EC560C"/>
    <w:rsid w:val="00EC5F35"/>
    <w:rsid w:val="00EE1242"/>
    <w:rsid w:val="00EE1D2E"/>
    <w:rsid w:val="00EE3C7D"/>
    <w:rsid w:val="00EF754C"/>
    <w:rsid w:val="00EF7A60"/>
    <w:rsid w:val="00F014EF"/>
    <w:rsid w:val="00F0308E"/>
    <w:rsid w:val="00F12CC9"/>
    <w:rsid w:val="00F17126"/>
    <w:rsid w:val="00F21E04"/>
    <w:rsid w:val="00F27EFA"/>
    <w:rsid w:val="00F418F4"/>
    <w:rsid w:val="00F43BCE"/>
    <w:rsid w:val="00F440EC"/>
    <w:rsid w:val="00F50759"/>
    <w:rsid w:val="00F51577"/>
    <w:rsid w:val="00F538DC"/>
    <w:rsid w:val="00F53BE1"/>
    <w:rsid w:val="00F63A4D"/>
    <w:rsid w:val="00F72CC8"/>
    <w:rsid w:val="00F75581"/>
    <w:rsid w:val="00F847C6"/>
    <w:rsid w:val="00F926E7"/>
    <w:rsid w:val="00F9280F"/>
    <w:rsid w:val="00F9292D"/>
    <w:rsid w:val="00F93224"/>
    <w:rsid w:val="00F96B10"/>
    <w:rsid w:val="00F97A52"/>
    <w:rsid w:val="00FA731C"/>
    <w:rsid w:val="00FA7E4A"/>
    <w:rsid w:val="00FB4C00"/>
    <w:rsid w:val="00FB51E2"/>
    <w:rsid w:val="00FB5753"/>
    <w:rsid w:val="00FC581C"/>
    <w:rsid w:val="00FC7DBC"/>
    <w:rsid w:val="00FD60DE"/>
    <w:rsid w:val="00FD778E"/>
    <w:rsid w:val="00FE50EC"/>
    <w:rsid w:val="00FE6448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D1681E"/>
  <w15:chartTrackingRefBased/>
  <w15:docId w15:val="{B10F6EB3-4A1B-44B2-AC62-E1D21E9E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kern w:val="1"/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Carpredefinitoparagrafo2">
    <w:name w:val="Car. predefinito paragrafo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auto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styleId="Enfasicorsivo">
    <w:name w:val="Emphasis"/>
    <w:uiPriority w:val="20"/>
    <w:qFormat/>
    <w:rPr>
      <w:i/>
      <w:iCs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Elenco21">
    <w:name w:val="Elenco 21"/>
    <w:basedOn w:val="Normale"/>
    <w:pPr>
      <w:ind w:left="566" w:hanging="283"/>
    </w:pPr>
  </w:style>
  <w:style w:type="paragraph" w:customStyle="1" w:styleId="Puntoelenco21">
    <w:name w:val="Punto elenco 21"/>
    <w:basedOn w:val="Normale"/>
    <w:pPr>
      <w:ind w:left="566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rizzo">
    <w:name w:val="Indirizzo"/>
    <w:basedOn w:val="Normale"/>
    <w:pPr>
      <w:ind w:left="5670" w:hanging="567"/>
    </w:pPr>
  </w:style>
  <w:style w:type="paragraph" w:customStyle="1" w:styleId="Barca">
    <w:name w:val="Barca"/>
    <w:basedOn w:val="Normale"/>
    <w:pPr>
      <w:tabs>
        <w:tab w:val="center" w:pos="6804"/>
      </w:tabs>
    </w:pPr>
  </w:style>
  <w:style w:type="paragraph" w:customStyle="1" w:styleId="Rientrocorpodeltesto21">
    <w:name w:val="Rientro corpo del testo 21"/>
    <w:basedOn w:val="Normale"/>
    <w:pPr>
      <w:ind w:left="4962" w:hanging="6"/>
    </w:pPr>
  </w:style>
  <w:style w:type="paragraph" w:styleId="Titolo">
    <w:name w:val="Title"/>
    <w:basedOn w:val="Normale"/>
    <w:next w:val="Sottotitolo"/>
    <w:qFormat/>
    <w:pPr>
      <w:autoSpaceDE w:val="0"/>
      <w:jc w:val="center"/>
    </w:pPr>
    <w:rPr>
      <w:rFonts w:ascii="Arial" w:hAnsi="Arial"/>
      <w:b/>
      <w:bCs/>
      <w:sz w:val="28"/>
      <w:szCs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autoSpaceDE w:val="0"/>
      <w:jc w:val="left"/>
    </w:pPr>
    <w:rPr>
      <w:rFonts w:ascii="Arial Narrow" w:hAnsi="Arial Narrow"/>
      <w:szCs w:val="24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umberland AMT" w:eastAsia="Cumberland AMT" w:hAnsi="Cumberland AMT" w:cs="Cumberland AMT"/>
      <w:sz w:val="20"/>
    </w:rPr>
  </w:style>
  <w:style w:type="paragraph" w:styleId="NormaleWeb">
    <w:name w:val="Normal (Web)"/>
    <w:basedOn w:val="Normale"/>
    <w:pPr>
      <w:spacing w:before="280" w:after="119"/>
    </w:pPr>
  </w:style>
  <w:style w:type="paragraph" w:styleId="Testofumetto">
    <w:name w:val="Balloon Text"/>
    <w:basedOn w:val="Normale"/>
    <w:semiHidden/>
    <w:rsid w:val="004E50F1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996797"/>
    <w:rPr>
      <w:kern w:val="1"/>
      <w:sz w:val="24"/>
      <w:lang w:val="it-IT" w:eastAsia="ar-SA" w:bidi="ar-SA"/>
    </w:rPr>
  </w:style>
  <w:style w:type="table" w:styleId="Grigliatabella">
    <w:name w:val="Table Grid"/>
    <w:basedOn w:val="Tabellanormale"/>
    <w:uiPriority w:val="39"/>
    <w:rsid w:val="009548C3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B72407"/>
  </w:style>
  <w:style w:type="character" w:styleId="Menzionenonrisolta">
    <w:name w:val="Unresolved Mention"/>
    <w:uiPriority w:val="99"/>
    <w:semiHidden/>
    <w:unhideWhenUsed/>
    <w:rsid w:val="00FB51E2"/>
    <w:rPr>
      <w:color w:val="808080"/>
      <w:shd w:val="clear" w:color="auto" w:fill="E6E6E6"/>
    </w:rPr>
  </w:style>
  <w:style w:type="paragraph" w:styleId="Indirizzodestinatario">
    <w:name w:val="envelope address"/>
    <w:basedOn w:val="Normale"/>
    <w:uiPriority w:val="99"/>
    <w:unhideWhenUsed/>
    <w:rsid w:val="00B553D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Cs w:val="24"/>
    </w:rPr>
  </w:style>
  <w:style w:type="paragraph" w:styleId="Paragrafoelenco">
    <w:name w:val="List Paragraph"/>
    <w:basedOn w:val="Normale"/>
    <w:uiPriority w:val="34"/>
    <w:qFormat/>
    <w:rsid w:val="00B553DB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D6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kern w:val="0"/>
      <w:sz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5D65F3"/>
    <w:rPr>
      <w:rFonts w:ascii="Courier New" w:hAnsi="Courier New" w:cs="Courier New"/>
    </w:rPr>
  </w:style>
  <w:style w:type="character" w:styleId="Collegamentovisitato">
    <w:name w:val="FollowedHyperlink"/>
    <w:uiPriority w:val="99"/>
    <w:semiHidden/>
    <w:unhideWhenUsed/>
    <w:rsid w:val="008E6FCE"/>
    <w:rPr>
      <w:color w:val="954F72"/>
      <w:u w:val="single"/>
    </w:rPr>
  </w:style>
  <w:style w:type="paragraph" w:customStyle="1" w:styleId="Default">
    <w:name w:val="Default"/>
    <w:rsid w:val="00FD60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960C11"/>
    <w:pPr>
      <w:suppressAutoHyphens/>
      <w:autoSpaceDN w:val="0"/>
      <w:textAlignment w:val="baseline"/>
    </w:pPr>
    <w:rPr>
      <w:rFonts w:ascii="Cambria" w:eastAsia="SimSun" w:hAnsi="Cambria" w:cs="F"/>
      <w:kern w:val="3"/>
      <w:sz w:val="24"/>
      <w:szCs w:val="24"/>
      <w:lang w:eastAsia="en-US"/>
    </w:rPr>
  </w:style>
  <w:style w:type="numbering" w:customStyle="1" w:styleId="WWNum2">
    <w:name w:val="WWNum2"/>
    <w:basedOn w:val="Nessunelenco"/>
    <w:rsid w:val="00A131D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it/piattaforme/eid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certim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ssovaldarno.it/informativa-utenz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greteria@pec.c4bassovalda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3CA9-8E89-4EE5-B279-D618FE54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Links>
    <vt:vector size="12" baseType="variant">
      <vt:variant>
        <vt:i4>3211370</vt:i4>
      </vt:variant>
      <vt:variant>
        <vt:i4>3</vt:i4>
      </vt:variant>
      <vt:variant>
        <vt:i4>0</vt:i4>
      </vt:variant>
      <vt:variant>
        <vt:i4>5</vt:i4>
      </vt:variant>
      <vt:variant>
        <vt:lpwstr>http://www.bassovaldarno.it/esercizio-diritti-dellinteressato/</vt:lpwstr>
      </vt:variant>
      <vt:variant>
        <vt:lpwstr/>
      </vt:variant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mailto:segreteria@pec.c4bassovaldarno.it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Sabrina Boldrini</cp:lastModifiedBy>
  <cp:revision>11</cp:revision>
  <dcterms:created xsi:type="dcterms:W3CDTF">2025-11-14T10:04:00Z</dcterms:created>
  <dcterms:modified xsi:type="dcterms:W3CDTF">2025-11-14T10:08:00Z</dcterms:modified>
</cp:coreProperties>
</file>